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56719575" w:rsidR="001D0F93" w:rsidRDefault="00111270" w:rsidP="00111270">
      <w:pPr>
        <w:jc w:val="center"/>
        <w:rPr>
          <w:b/>
          <w:sz w:val="25"/>
          <w:szCs w:val="25"/>
          <w:lang w:val="es-US"/>
        </w:rPr>
      </w:pPr>
      <w:r w:rsidRPr="00111270">
        <w:rPr>
          <w:b/>
          <w:sz w:val="25"/>
          <w:szCs w:val="25"/>
          <w:lang w:val="es-US"/>
        </w:rPr>
        <w:t xml:space="preserve">*** </w:t>
      </w:r>
      <w:r w:rsidR="009B50F4">
        <w:rPr>
          <w:b/>
          <w:sz w:val="25"/>
          <w:szCs w:val="25"/>
          <w:lang w:val="es-US"/>
        </w:rPr>
        <w:t xml:space="preserve">Este formato fue creado originalmente el 25 de marzo del 2020, </w:t>
      </w:r>
      <w:bookmarkStart w:id="0" w:name="_GoBack"/>
      <w:bookmarkEnd w:id="0"/>
      <w:r w:rsidR="009B50F4">
        <w:rPr>
          <w:b/>
          <w:sz w:val="25"/>
          <w:szCs w:val="25"/>
          <w:lang w:val="es-US"/>
        </w:rPr>
        <w:t xml:space="preserve">y actualizado en 22 de abril del </w:t>
      </w:r>
      <w:proofErr w:type="gramStart"/>
      <w:r w:rsidR="009B50F4">
        <w:rPr>
          <w:b/>
          <w:sz w:val="25"/>
          <w:szCs w:val="25"/>
          <w:lang w:val="es-US"/>
        </w:rPr>
        <w:t>2020,.</w:t>
      </w:r>
      <w:proofErr w:type="gramEnd"/>
      <w:r w:rsidR="009B50F4">
        <w:rPr>
          <w:b/>
          <w:sz w:val="25"/>
          <w:szCs w:val="25"/>
          <w:lang w:val="es-US"/>
        </w:rPr>
        <w:t xml:space="preserve"> Las actualizaciones y adiciones se muestran en </w:t>
      </w:r>
      <w:r>
        <w:rPr>
          <w:b/>
          <w:sz w:val="25"/>
          <w:szCs w:val="25"/>
          <w:lang w:val="es-US"/>
        </w:rPr>
        <w:t xml:space="preserve">letras </w:t>
      </w:r>
      <w:r w:rsidRPr="009B50F4">
        <w:rPr>
          <w:b/>
          <w:color w:val="FF0000"/>
          <w:sz w:val="25"/>
          <w:szCs w:val="25"/>
          <w:lang w:val="es-US"/>
        </w:rPr>
        <w:t>ROJ</w:t>
      </w:r>
      <w:r>
        <w:rPr>
          <w:b/>
          <w:color w:val="FF0000"/>
          <w:sz w:val="25"/>
          <w:szCs w:val="25"/>
          <w:lang w:val="es-US"/>
        </w:rPr>
        <w:t>AS</w:t>
      </w:r>
      <w:r w:rsidR="009B50F4">
        <w:rPr>
          <w:b/>
          <w:sz w:val="25"/>
          <w:szCs w:val="25"/>
          <w:lang w:val="es-US"/>
        </w:rPr>
        <w:t>.</w:t>
      </w:r>
      <w:r>
        <w:rPr>
          <w:b/>
          <w:sz w:val="25"/>
          <w:szCs w:val="25"/>
          <w:lang w:val="es-US"/>
        </w:rPr>
        <w:t xml:space="preserve"> ***</w:t>
      </w:r>
    </w:p>
    <w:p w14:paraId="47BE415E" w14:textId="77777777" w:rsidR="009B50F4" w:rsidRDefault="009B50F4" w:rsidP="001D0F93">
      <w:pPr>
        <w:jc w:val="both"/>
        <w:rPr>
          <w:b/>
          <w:sz w:val="25"/>
          <w:szCs w:val="25"/>
          <w:lang w:val="es-US"/>
        </w:rPr>
      </w:pPr>
    </w:p>
    <w:p w14:paraId="68DE911B" w14:textId="77777777" w:rsidR="009B50F4" w:rsidRPr="008D0120" w:rsidRDefault="009B50F4" w:rsidP="001D0F93">
      <w:pPr>
        <w:jc w:val="both"/>
        <w:rPr>
          <w:b/>
          <w:sz w:val="25"/>
          <w:szCs w:val="25"/>
          <w:lang w:val="es-US"/>
        </w:rPr>
      </w:pPr>
    </w:p>
    <w:p w14:paraId="3DF26697" w14:textId="3155810E" w:rsidR="00506B25" w:rsidRPr="008D0120" w:rsidRDefault="00506B25" w:rsidP="00506B25">
      <w:pPr>
        <w:jc w:val="center"/>
        <w:rPr>
          <w:b/>
          <w:sz w:val="28"/>
          <w:szCs w:val="28"/>
          <w:lang w:val="es-US"/>
        </w:rPr>
      </w:pPr>
      <w:r w:rsidRPr="008D0120">
        <w:rPr>
          <w:b/>
          <w:sz w:val="28"/>
          <w:szCs w:val="28"/>
          <w:lang w:val="es-US"/>
        </w:rPr>
        <w:t>Recomendaciones de la Coalición de Seguridad de la Industria de la Construcción:</w:t>
      </w:r>
      <w:r w:rsidR="003652C8">
        <w:rPr>
          <w:b/>
          <w:sz w:val="28"/>
          <w:szCs w:val="28"/>
          <w:lang w:val="es-US"/>
        </w:rPr>
        <w:t xml:space="preserve"> Prevención</w:t>
      </w:r>
      <w:r w:rsidRPr="008D0120">
        <w:rPr>
          <w:b/>
          <w:sz w:val="28"/>
          <w:szCs w:val="28"/>
          <w:lang w:val="es-US"/>
        </w:rPr>
        <w:t>, preparación,</w:t>
      </w:r>
    </w:p>
    <w:p w14:paraId="4BA9DE74" w14:textId="3FF1141E" w:rsidR="00506B25" w:rsidRPr="008D0120" w:rsidRDefault="00506B25" w:rsidP="00506B25">
      <w:pPr>
        <w:jc w:val="center"/>
        <w:rPr>
          <w:b/>
          <w:sz w:val="28"/>
          <w:szCs w:val="28"/>
          <w:lang w:val="es-US"/>
        </w:rPr>
      </w:pPr>
      <w:r w:rsidRPr="008D0120">
        <w:rPr>
          <w:b/>
          <w:sz w:val="28"/>
          <w:szCs w:val="28"/>
          <w:lang w:val="es-US"/>
        </w:rPr>
        <w:t xml:space="preserve">y </w:t>
      </w:r>
      <w:r w:rsidR="00681F35">
        <w:rPr>
          <w:b/>
          <w:sz w:val="28"/>
          <w:szCs w:val="28"/>
          <w:lang w:val="es-US"/>
        </w:rPr>
        <w:t>P</w:t>
      </w:r>
      <w:r w:rsidRPr="008D0120">
        <w:rPr>
          <w:b/>
          <w:sz w:val="28"/>
          <w:szCs w:val="28"/>
          <w:lang w:val="es-US"/>
        </w:rPr>
        <w:t xml:space="preserve">lan de </w:t>
      </w:r>
      <w:r w:rsidR="00681F35">
        <w:rPr>
          <w:b/>
          <w:sz w:val="28"/>
          <w:szCs w:val="28"/>
          <w:lang w:val="es-US"/>
        </w:rPr>
        <w:t>R</w:t>
      </w:r>
      <w:r w:rsidRPr="008D0120">
        <w:rPr>
          <w:b/>
          <w:sz w:val="28"/>
          <w:szCs w:val="28"/>
          <w:lang w:val="es-US"/>
        </w:rPr>
        <w:t xml:space="preserve">espuesta </w:t>
      </w:r>
      <w:r w:rsidR="00681F35">
        <w:rPr>
          <w:b/>
          <w:sz w:val="28"/>
          <w:szCs w:val="28"/>
          <w:lang w:val="es-US"/>
        </w:rPr>
        <w:t>del S</w:t>
      </w:r>
      <w:r w:rsidR="003652C8">
        <w:rPr>
          <w:b/>
          <w:sz w:val="28"/>
          <w:szCs w:val="28"/>
          <w:lang w:val="es-US"/>
        </w:rPr>
        <w:t xml:space="preserve">ector </w:t>
      </w:r>
      <w:r w:rsidR="00681F35">
        <w:rPr>
          <w:b/>
          <w:sz w:val="28"/>
          <w:szCs w:val="28"/>
          <w:lang w:val="es-US"/>
        </w:rPr>
        <w:t>C</w:t>
      </w:r>
      <w:r w:rsidRPr="008D0120">
        <w:rPr>
          <w:b/>
          <w:sz w:val="28"/>
          <w:szCs w:val="28"/>
          <w:lang w:val="es-US"/>
        </w:rPr>
        <w:t>onstrucción</w:t>
      </w:r>
      <w:r w:rsidR="003652C8">
        <w:rPr>
          <w:b/>
          <w:sz w:val="28"/>
          <w:szCs w:val="28"/>
          <w:lang w:val="es-US"/>
        </w:rPr>
        <w:t xml:space="preserve"> ante la </w:t>
      </w:r>
      <w:r w:rsidR="00681F35">
        <w:rPr>
          <w:b/>
          <w:sz w:val="28"/>
          <w:szCs w:val="28"/>
          <w:lang w:val="es-US"/>
        </w:rPr>
        <w:t>E</w:t>
      </w:r>
      <w:r w:rsidR="003652C8">
        <w:rPr>
          <w:b/>
          <w:sz w:val="28"/>
          <w:szCs w:val="28"/>
          <w:lang w:val="es-US"/>
        </w:rPr>
        <w:t>xposición al COVID-19</w:t>
      </w:r>
    </w:p>
    <w:p w14:paraId="0A37501D" w14:textId="77777777" w:rsidR="001D0F93" w:rsidRPr="00111270" w:rsidRDefault="001D0F93" w:rsidP="00506B25">
      <w:pPr>
        <w:jc w:val="center"/>
        <w:rPr>
          <w:b/>
          <w:sz w:val="28"/>
          <w:szCs w:val="28"/>
          <w:lang w:val="es-419"/>
        </w:rPr>
      </w:pPr>
    </w:p>
    <w:p w14:paraId="5099C2B0" w14:textId="77777777" w:rsidR="001D0F93" w:rsidRPr="008D0120" w:rsidRDefault="009E4CC1" w:rsidP="001D0F93">
      <w:pPr>
        <w:jc w:val="center"/>
        <w:rPr>
          <w:lang w:val="es-US"/>
        </w:rPr>
      </w:pPr>
      <w:r w:rsidRPr="008D0120">
        <w:rPr>
          <w:sz w:val="25"/>
          <w:szCs w:val="25"/>
          <w:lang w:val="es-US"/>
        </w:rPr>
        <w:t>****</w:t>
      </w:r>
    </w:p>
    <w:p w14:paraId="6716AB40" w14:textId="2B1A721D" w:rsidR="001D0F93" w:rsidRPr="008D0120" w:rsidRDefault="00684F10" w:rsidP="009B50F4">
      <w:pPr>
        <w:jc w:val="center"/>
        <w:rPr>
          <w:color w:val="1F4E79"/>
          <w:sz w:val="25"/>
          <w:szCs w:val="25"/>
          <w:lang w:val="es-US"/>
        </w:rPr>
      </w:pPr>
      <w:r w:rsidRPr="008D0120">
        <w:rPr>
          <w:color w:val="1F4E79"/>
          <w:sz w:val="25"/>
          <w:szCs w:val="25"/>
          <w:lang w:val="es-US"/>
        </w:rPr>
        <w:t xml:space="preserve">El propósito de este plan es describir los pasos que cada </w:t>
      </w:r>
      <w:r w:rsidR="006D3248">
        <w:rPr>
          <w:color w:val="1F4E79"/>
          <w:sz w:val="25"/>
          <w:szCs w:val="25"/>
          <w:lang w:val="es-US"/>
        </w:rPr>
        <w:t xml:space="preserve">empleador </w:t>
      </w:r>
      <w:r w:rsidRPr="008D0120">
        <w:rPr>
          <w:color w:val="1F4E79"/>
          <w:sz w:val="25"/>
          <w:szCs w:val="25"/>
          <w:lang w:val="es-US"/>
        </w:rPr>
        <w:t xml:space="preserve">y </w:t>
      </w:r>
      <w:r w:rsidR="003652C8">
        <w:rPr>
          <w:color w:val="1F4E79"/>
          <w:sz w:val="25"/>
          <w:szCs w:val="25"/>
          <w:lang w:val="es-US"/>
        </w:rPr>
        <w:t>trabajador</w:t>
      </w:r>
      <w:r w:rsidRPr="008D0120">
        <w:rPr>
          <w:color w:val="1F4E79"/>
          <w:sz w:val="25"/>
          <w:szCs w:val="25"/>
          <w:lang w:val="es-US"/>
        </w:rPr>
        <w:t xml:space="preserve"> pueden tomar para reducir el riesgo de exposición al COVID-19. El plan describe cómo prevenir la exposición de los trabajadores al coronavirus, las medidas de protección que se deben tomar en el lugar de trabajo, el equipo de protección personal y los controles de las prácticas laborales que se utilizarán, los procedimientos de limpieza y desinfección, y qué hacer si un trabajador se enferma.</w:t>
      </w:r>
      <w:r w:rsidR="009E4CC1" w:rsidRPr="008D0120">
        <w:rPr>
          <w:rStyle w:val="FootnoteReference"/>
          <w:sz w:val="25"/>
          <w:szCs w:val="25"/>
          <w:lang w:val="es-US"/>
        </w:rPr>
        <w:footnoteReference w:id="1"/>
      </w:r>
    </w:p>
    <w:p w14:paraId="1627DB36" w14:textId="77777777" w:rsidR="001D0F93" w:rsidRPr="008D0120" w:rsidRDefault="009E4CC1" w:rsidP="001D0F93">
      <w:pPr>
        <w:jc w:val="center"/>
        <w:rPr>
          <w:color w:val="1F4E79"/>
          <w:sz w:val="25"/>
          <w:szCs w:val="25"/>
          <w:lang w:val="es-US"/>
        </w:rPr>
      </w:pPr>
      <w:r w:rsidRPr="008D0120">
        <w:rPr>
          <w:sz w:val="25"/>
          <w:szCs w:val="25"/>
          <w:lang w:val="es-US"/>
        </w:rPr>
        <w:t>****</w:t>
      </w:r>
    </w:p>
    <w:p w14:paraId="5DAB6C7B" w14:textId="77777777" w:rsidR="001D0F93" w:rsidRPr="008D0120" w:rsidRDefault="001D0F93" w:rsidP="001D0F93">
      <w:pPr>
        <w:rPr>
          <w:sz w:val="25"/>
          <w:szCs w:val="25"/>
          <w:lang w:val="es-US"/>
        </w:rPr>
      </w:pPr>
    </w:p>
    <w:p w14:paraId="6632DA25" w14:textId="056FB351" w:rsidR="00684F10" w:rsidRPr="008D0120" w:rsidRDefault="009E4CC1" w:rsidP="00684F10">
      <w:pPr>
        <w:jc w:val="both"/>
        <w:rPr>
          <w:sz w:val="25"/>
          <w:szCs w:val="25"/>
          <w:lang w:val="es-US"/>
        </w:rPr>
      </w:pPr>
      <w:r w:rsidRPr="008D0120">
        <w:rPr>
          <w:b/>
          <w:bCs/>
          <w:sz w:val="25"/>
          <w:szCs w:val="25"/>
          <w:highlight w:val="yellow"/>
          <w:lang w:val="es-US"/>
        </w:rPr>
        <w:t>[INSERT</w:t>
      </w:r>
      <w:r w:rsidR="00684F10" w:rsidRPr="008D0120">
        <w:rPr>
          <w:b/>
          <w:bCs/>
          <w:sz w:val="25"/>
          <w:szCs w:val="25"/>
          <w:highlight w:val="yellow"/>
          <w:lang w:val="es-US"/>
        </w:rPr>
        <w:t>E</w:t>
      </w:r>
      <w:r w:rsidR="008D0120" w:rsidRPr="008D0120">
        <w:rPr>
          <w:b/>
          <w:bCs/>
          <w:sz w:val="25"/>
          <w:szCs w:val="25"/>
          <w:highlight w:val="yellow"/>
          <w:lang w:val="es-US"/>
        </w:rPr>
        <w:t xml:space="preserve"> EL NOMBRE DE SU</w:t>
      </w:r>
      <w:r w:rsidR="00684F10" w:rsidRPr="008D0120">
        <w:rPr>
          <w:b/>
          <w:bCs/>
          <w:sz w:val="25"/>
          <w:szCs w:val="25"/>
          <w:highlight w:val="yellow"/>
          <w:lang w:val="es-US"/>
        </w:rPr>
        <w:t xml:space="preserve"> COMPAÑÍA</w:t>
      </w:r>
      <w:r w:rsidRPr="008D0120">
        <w:rPr>
          <w:b/>
          <w:bCs/>
          <w:sz w:val="25"/>
          <w:szCs w:val="25"/>
          <w:highlight w:val="yellow"/>
          <w:lang w:val="es-US"/>
        </w:rPr>
        <w:t>]</w:t>
      </w:r>
      <w:r w:rsidRPr="008D0120">
        <w:rPr>
          <w:sz w:val="25"/>
          <w:szCs w:val="25"/>
          <w:lang w:val="es-US"/>
        </w:rPr>
        <w:t xml:space="preserve"> </w:t>
      </w:r>
      <w:r w:rsidR="00684F10" w:rsidRPr="008D0120">
        <w:rPr>
          <w:sz w:val="25"/>
          <w:szCs w:val="25"/>
          <w:lang w:val="es-US"/>
        </w:rPr>
        <w:t>toma muy en serio la sa</w:t>
      </w:r>
      <w:r w:rsidR="003652C8">
        <w:rPr>
          <w:sz w:val="25"/>
          <w:szCs w:val="25"/>
          <w:lang w:val="es-US"/>
        </w:rPr>
        <w:t>lud y la seguridad de nuestros trabajadores</w:t>
      </w:r>
      <w:r w:rsidR="00684F10" w:rsidRPr="008D0120">
        <w:rPr>
          <w:sz w:val="25"/>
          <w:szCs w:val="25"/>
          <w:lang w:val="es-US"/>
        </w:rPr>
        <w:t>. Con la propagación del coronavirus o "COVID-19", una enfermedad respiratoria causada por el virus SARS-CoV-2, todos debemos permanecer atentos para mitigar el brote. Esto es particularmente cierto en la industria de la construcción, que ha</w:t>
      </w:r>
      <w:r w:rsidR="003652C8">
        <w:rPr>
          <w:sz w:val="25"/>
          <w:szCs w:val="25"/>
          <w:lang w:val="es-US"/>
        </w:rPr>
        <w:t xml:space="preserve"> </w:t>
      </w:r>
      <w:proofErr w:type="gramStart"/>
      <w:r w:rsidR="003652C8">
        <w:rPr>
          <w:sz w:val="25"/>
          <w:szCs w:val="25"/>
          <w:lang w:val="es-US"/>
        </w:rPr>
        <w:t xml:space="preserve">sido </w:t>
      </w:r>
      <w:r w:rsidR="00684F10" w:rsidRPr="008D0120">
        <w:rPr>
          <w:sz w:val="25"/>
          <w:szCs w:val="25"/>
          <w:lang w:val="es-US"/>
        </w:rPr>
        <w:t xml:space="preserve"> declarad</w:t>
      </w:r>
      <w:r w:rsidR="003652C8">
        <w:rPr>
          <w:sz w:val="25"/>
          <w:szCs w:val="25"/>
          <w:lang w:val="es-US"/>
        </w:rPr>
        <w:t>a</w:t>
      </w:r>
      <w:proofErr w:type="gramEnd"/>
      <w:r w:rsidR="00684F10" w:rsidRPr="008D0120">
        <w:rPr>
          <w:sz w:val="25"/>
          <w:szCs w:val="25"/>
          <w:lang w:val="es-US"/>
        </w:rPr>
        <w:t xml:space="preserve"> "esencial" durante esta emergencia nacional. Para estar seguros y </w:t>
      </w:r>
      <w:r w:rsidR="003652C8">
        <w:rPr>
          <w:sz w:val="25"/>
          <w:szCs w:val="25"/>
          <w:lang w:val="es-US"/>
        </w:rPr>
        <w:t>seguir trabajando</w:t>
      </w:r>
      <w:r w:rsidR="00684F10" w:rsidRPr="008D0120">
        <w:rPr>
          <w:sz w:val="25"/>
          <w:szCs w:val="25"/>
          <w:lang w:val="es-US"/>
        </w:rPr>
        <w:t xml:space="preserve">, hemos desarrollado este Plan de Prevención, Preparación y Respuesta a la Exposición </w:t>
      </w:r>
      <w:proofErr w:type="gramStart"/>
      <w:r w:rsidR="003652C8">
        <w:rPr>
          <w:sz w:val="25"/>
          <w:szCs w:val="25"/>
          <w:lang w:val="es-US"/>
        </w:rPr>
        <w:t xml:space="preserve">al </w:t>
      </w:r>
      <w:r w:rsidR="00684F10" w:rsidRPr="008D0120">
        <w:rPr>
          <w:sz w:val="25"/>
          <w:szCs w:val="25"/>
          <w:lang w:val="es-US"/>
        </w:rPr>
        <w:t xml:space="preserve"> COVID</w:t>
      </w:r>
      <w:proofErr w:type="gramEnd"/>
      <w:r w:rsidR="00684F10" w:rsidRPr="008D0120">
        <w:rPr>
          <w:sz w:val="25"/>
          <w:szCs w:val="25"/>
          <w:lang w:val="es-US"/>
        </w:rPr>
        <w:t xml:space="preserve">-19 para ser implementado en todos </w:t>
      </w:r>
      <w:r w:rsidR="003652C8">
        <w:rPr>
          <w:sz w:val="25"/>
          <w:szCs w:val="25"/>
          <w:lang w:val="es-US"/>
        </w:rPr>
        <w:t>los</w:t>
      </w:r>
      <w:r w:rsidR="00684F10" w:rsidRPr="008D0120">
        <w:rPr>
          <w:sz w:val="25"/>
          <w:szCs w:val="25"/>
          <w:lang w:val="es-US"/>
        </w:rPr>
        <w:t xml:space="preserve"> sitios de trabajo</w:t>
      </w:r>
      <w:r w:rsidR="003652C8">
        <w:rPr>
          <w:sz w:val="25"/>
          <w:szCs w:val="25"/>
          <w:lang w:val="es-US"/>
        </w:rPr>
        <w:t xml:space="preserve"> de la Compañía</w:t>
      </w:r>
      <w:r w:rsidR="00684F10" w:rsidRPr="008D0120">
        <w:rPr>
          <w:sz w:val="25"/>
          <w:szCs w:val="25"/>
          <w:lang w:val="es-US"/>
        </w:rPr>
        <w:t xml:space="preserve">. También hemos </w:t>
      </w:r>
      <w:r w:rsidR="003652C8">
        <w:rPr>
          <w:sz w:val="25"/>
          <w:szCs w:val="25"/>
          <w:lang w:val="es-US"/>
        </w:rPr>
        <w:t xml:space="preserve">asignado </w:t>
      </w:r>
      <w:r w:rsidR="00684F10" w:rsidRPr="008D0120">
        <w:rPr>
          <w:sz w:val="25"/>
          <w:szCs w:val="25"/>
          <w:lang w:val="es-US"/>
        </w:rPr>
        <w:t xml:space="preserve">un equipo de </w:t>
      </w:r>
      <w:r w:rsidR="003652C8">
        <w:rPr>
          <w:sz w:val="25"/>
          <w:szCs w:val="25"/>
          <w:lang w:val="es-US"/>
        </w:rPr>
        <w:t>trabajadores</w:t>
      </w:r>
      <w:r w:rsidR="00684F10" w:rsidRPr="008D0120">
        <w:rPr>
          <w:sz w:val="25"/>
          <w:szCs w:val="25"/>
          <w:lang w:val="es-US"/>
        </w:rPr>
        <w:t xml:space="preserve"> para </w:t>
      </w:r>
      <w:r w:rsidR="003652C8">
        <w:rPr>
          <w:sz w:val="25"/>
          <w:szCs w:val="25"/>
          <w:lang w:val="es-US"/>
        </w:rPr>
        <w:t xml:space="preserve">que nos mantenga al tanto de toda la información y guías </w:t>
      </w:r>
      <w:r w:rsidR="00684F10" w:rsidRPr="008D0120">
        <w:rPr>
          <w:sz w:val="25"/>
          <w:szCs w:val="25"/>
          <w:lang w:val="es-US"/>
        </w:rPr>
        <w:t xml:space="preserve">sobre el virus </w:t>
      </w:r>
      <w:r w:rsidR="003652C8">
        <w:rPr>
          <w:sz w:val="25"/>
          <w:szCs w:val="25"/>
          <w:lang w:val="es-US"/>
        </w:rPr>
        <w:t xml:space="preserve">que </w:t>
      </w:r>
      <w:proofErr w:type="gramStart"/>
      <w:r w:rsidR="003652C8">
        <w:rPr>
          <w:sz w:val="25"/>
          <w:szCs w:val="25"/>
          <w:lang w:val="es-US"/>
        </w:rPr>
        <w:t>emita  el</w:t>
      </w:r>
      <w:proofErr w:type="gramEnd"/>
      <w:r w:rsidR="003652C8">
        <w:rPr>
          <w:sz w:val="25"/>
          <w:szCs w:val="25"/>
          <w:lang w:val="es-US"/>
        </w:rPr>
        <w:t xml:space="preserve"> </w:t>
      </w:r>
      <w:r w:rsidR="00684F10" w:rsidRPr="008D0120">
        <w:rPr>
          <w:sz w:val="25"/>
          <w:szCs w:val="25"/>
          <w:lang w:val="es-US"/>
        </w:rPr>
        <w:t>Centro para el Control y la Prevención de Enfermedades de los EEUU ("CDC") y la Administración de Seguridad y Salud Ocupacional ("OSHA").</w:t>
      </w:r>
    </w:p>
    <w:p w14:paraId="6A05A809" w14:textId="77777777" w:rsidR="001D0F93" w:rsidRPr="008D0120" w:rsidRDefault="001D0F93" w:rsidP="001D0F93">
      <w:pPr>
        <w:jc w:val="both"/>
        <w:rPr>
          <w:sz w:val="25"/>
          <w:szCs w:val="25"/>
          <w:lang w:val="es-US"/>
        </w:rPr>
      </w:pPr>
    </w:p>
    <w:p w14:paraId="5A39BBE3" w14:textId="5489AA52" w:rsidR="00684F10" w:rsidRPr="008D0120" w:rsidRDefault="00684F10" w:rsidP="00684F10">
      <w:pPr>
        <w:tabs>
          <w:tab w:val="left" w:pos="7185"/>
        </w:tabs>
        <w:jc w:val="both"/>
        <w:rPr>
          <w:sz w:val="25"/>
          <w:szCs w:val="25"/>
          <w:lang w:val="es-US"/>
        </w:rPr>
      </w:pPr>
      <w:r w:rsidRPr="008D0120">
        <w:rPr>
          <w:sz w:val="25"/>
          <w:szCs w:val="25"/>
          <w:lang w:val="es-US"/>
        </w:rPr>
        <w:tab/>
      </w:r>
    </w:p>
    <w:p w14:paraId="4057EAF3" w14:textId="07DD39FB" w:rsidR="001D0F93" w:rsidRPr="008D0120" w:rsidRDefault="00684F10" w:rsidP="00684F10">
      <w:pPr>
        <w:tabs>
          <w:tab w:val="left" w:pos="7185"/>
        </w:tabs>
        <w:rPr>
          <w:sz w:val="25"/>
          <w:szCs w:val="25"/>
          <w:lang w:val="es-US"/>
        </w:rPr>
      </w:pPr>
      <w:r w:rsidRPr="008D0120">
        <w:rPr>
          <w:sz w:val="25"/>
          <w:szCs w:val="25"/>
          <w:lang w:val="es-US"/>
        </w:rPr>
        <w:lastRenderedPageBreak/>
        <w:tab/>
      </w:r>
    </w:p>
    <w:p w14:paraId="15CE277E" w14:textId="0BA9E39A" w:rsidR="001D0F93" w:rsidRPr="008D0120" w:rsidRDefault="1967A804" w:rsidP="6C012B09">
      <w:pPr>
        <w:pStyle w:val="IntenseQuote"/>
        <w:spacing w:before="0" w:after="0"/>
        <w:rPr>
          <w:b/>
          <w:bCs/>
          <w:i w:val="0"/>
          <w:iCs w:val="0"/>
          <w:sz w:val="25"/>
          <w:szCs w:val="25"/>
          <w:lang w:val="es-US"/>
        </w:rPr>
      </w:pPr>
      <w:r w:rsidRPr="008D0120">
        <w:rPr>
          <w:b/>
          <w:bCs/>
          <w:i w:val="0"/>
          <w:iCs w:val="0"/>
          <w:sz w:val="25"/>
          <w:szCs w:val="25"/>
          <w:lang w:val="es-US"/>
        </w:rPr>
        <w:t>I. Respons</w:t>
      </w:r>
      <w:r w:rsidR="008D0120" w:rsidRPr="008D0120">
        <w:rPr>
          <w:b/>
          <w:bCs/>
          <w:i w:val="0"/>
          <w:iCs w:val="0"/>
          <w:sz w:val="25"/>
          <w:szCs w:val="25"/>
          <w:lang w:val="es-US"/>
        </w:rPr>
        <w:t>a</w:t>
      </w:r>
      <w:r w:rsidRPr="008D0120">
        <w:rPr>
          <w:b/>
          <w:bCs/>
          <w:i w:val="0"/>
          <w:iCs w:val="0"/>
          <w:sz w:val="25"/>
          <w:szCs w:val="25"/>
          <w:lang w:val="es-US"/>
        </w:rPr>
        <w:t>bili</w:t>
      </w:r>
      <w:r w:rsidR="008D0120" w:rsidRPr="008D0120">
        <w:rPr>
          <w:b/>
          <w:bCs/>
          <w:i w:val="0"/>
          <w:iCs w:val="0"/>
          <w:sz w:val="25"/>
          <w:szCs w:val="25"/>
          <w:lang w:val="es-US"/>
        </w:rPr>
        <w:t>dades de Gerentes y Supervisores</w:t>
      </w:r>
    </w:p>
    <w:p w14:paraId="41C8F396" w14:textId="77777777" w:rsidR="001D0F93" w:rsidRPr="008D0120" w:rsidRDefault="001D0F93" w:rsidP="001D0F93">
      <w:pPr>
        <w:jc w:val="both"/>
        <w:rPr>
          <w:sz w:val="25"/>
          <w:szCs w:val="25"/>
          <w:lang w:val="es-US"/>
        </w:rPr>
      </w:pPr>
    </w:p>
    <w:p w14:paraId="1022EDB5" w14:textId="0714EE85" w:rsidR="001D0F93" w:rsidRPr="008D0120" w:rsidRDefault="008D0120" w:rsidP="001D0F93">
      <w:pPr>
        <w:jc w:val="both"/>
        <w:rPr>
          <w:sz w:val="25"/>
          <w:szCs w:val="25"/>
          <w:lang w:val="es-US"/>
        </w:rPr>
      </w:pPr>
      <w:r w:rsidRPr="008D0120">
        <w:rPr>
          <w:sz w:val="25"/>
          <w:szCs w:val="25"/>
          <w:lang w:val="es-US"/>
        </w:rPr>
        <w:t xml:space="preserve">Todos los gerentes y supervisores deben </w:t>
      </w:r>
      <w:r w:rsidR="00681F35">
        <w:rPr>
          <w:sz w:val="25"/>
          <w:szCs w:val="25"/>
          <w:lang w:val="es-US"/>
        </w:rPr>
        <w:t xml:space="preserve">familiarizarse </w:t>
      </w:r>
      <w:r w:rsidRPr="008D0120">
        <w:rPr>
          <w:sz w:val="25"/>
          <w:szCs w:val="25"/>
          <w:lang w:val="es-US"/>
        </w:rPr>
        <w:t xml:space="preserve">con este Plan y </w:t>
      </w:r>
      <w:r w:rsidR="00681F35">
        <w:rPr>
          <w:sz w:val="25"/>
          <w:szCs w:val="25"/>
          <w:lang w:val="es-US"/>
        </w:rPr>
        <w:t>prepararse</w:t>
      </w:r>
      <w:r w:rsidRPr="008D0120">
        <w:rPr>
          <w:sz w:val="25"/>
          <w:szCs w:val="25"/>
          <w:lang w:val="es-US"/>
        </w:rPr>
        <w:t xml:space="preserve"> para responder </w:t>
      </w:r>
      <w:r w:rsidR="00681F35">
        <w:rPr>
          <w:sz w:val="25"/>
          <w:szCs w:val="25"/>
          <w:lang w:val="es-US"/>
        </w:rPr>
        <w:t xml:space="preserve">a </w:t>
      </w:r>
      <w:r w:rsidRPr="008D0120">
        <w:rPr>
          <w:sz w:val="25"/>
          <w:szCs w:val="25"/>
          <w:lang w:val="es-US"/>
        </w:rPr>
        <w:t xml:space="preserve">las preguntas de los </w:t>
      </w:r>
      <w:r w:rsidR="003652C8">
        <w:rPr>
          <w:sz w:val="25"/>
          <w:szCs w:val="25"/>
          <w:lang w:val="es-US"/>
        </w:rPr>
        <w:t>trabajadores</w:t>
      </w:r>
      <w:r w:rsidRPr="008D0120">
        <w:rPr>
          <w:sz w:val="25"/>
          <w:szCs w:val="25"/>
          <w:lang w:val="es-US"/>
        </w:rPr>
        <w:t xml:space="preserve">. Los gerentes y supervisores siempre deben dar un buen ejemplo siguiendo este Plan. Esto implica practicar buenas prácticas de higiene personal y seguridad en el lugar de trabajo para evitar la propagación del virus. Los gerentes y supervisores deben alentar este mismo comportamiento </w:t>
      </w:r>
      <w:r w:rsidR="00DA2AB3">
        <w:rPr>
          <w:sz w:val="25"/>
          <w:szCs w:val="25"/>
          <w:lang w:val="es-US"/>
        </w:rPr>
        <w:t>a</w:t>
      </w:r>
      <w:r w:rsidR="00681F35">
        <w:rPr>
          <w:sz w:val="25"/>
          <w:szCs w:val="25"/>
          <w:lang w:val="es-US"/>
        </w:rPr>
        <w:t xml:space="preserve"> </w:t>
      </w:r>
      <w:r w:rsidRPr="008D0120">
        <w:rPr>
          <w:sz w:val="25"/>
          <w:szCs w:val="25"/>
          <w:lang w:val="es-US"/>
        </w:rPr>
        <w:t xml:space="preserve">todos los </w:t>
      </w:r>
      <w:r w:rsidR="003652C8">
        <w:rPr>
          <w:sz w:val="25"/>
          <w:szCs w:val="25"/>
          <w:lang w:val="es-US"/>
        </w:rPr>
        <w:t>trabajadores</w:t>
      </w:r>
      <w:r w:rsidRPr="008D0120">
        <w:rPr>
          <w:sz w:val="25"/>
          <w:szCs w:val="25"/>
          <w:lang w:val="es-US"/>
        </w:rPr>
        <w:t>.</w:t>
      </w:r>
    </w:p>
    <w:p w14:paraId="72A3D3EC" w14:textId="77777777" w:rsidR="001D0F93" w:rsidRPr="008D0120" w:rsidRDefault="001D0F93" w:rsidP="001D0F93">
      <w:pPr>
        <w:jc w:val="both"/>
        <w:rPr>
          <w:sz w:val="25"/>
          <w:szCs w:val="25"/>
          <w:lang w:val="es-US"/>
        </w:rPr>
      </w:pPr>
    </w:p>
    <w:p w14:paraId="0D0B940D" w14:textId="77777777" w:rsidR="001D0F93" w:rsidRPr="008D0120" w:rsidRDefault="001D0F93" w:rsidP="001D0F93">
      <w:pPr>
        <w:jc w:val="both"/>
        <w:rPr>
          <w:sz w:val="25"/>
          <w:szCs w:val="25"/>
          <w:lang w:val="es-US"/>
        </w:rPr>
      </w:pPr>
    </w:p>
    <w:p w14:paraId="251C9966" w14:textId="5B669553" w:rsidR="001D0F93" w:rsidRPr="008D0120" w:rsidRDefault="009E4CC1" w:rsidP="6C012B09">
      <w:pPr>
        <w:pStyle w:val="IntenseQuote"/>
        <w:spacing w:before="0" w:after="0"/>
        <w:rPr>
          <w:b/>
          <w:bCs/>
          <w:i w:val="0"/>
          <w:iCs w:val="0"/>
          <w:sz w:val="25"/>
          <w:szCs w:val="25"/>
          <w:lang w:val="es-US"/>
        </w:rPr>
      </w:pPr>
      <w:r w:rsidRPr="008D0120">
        <w:rPr>
          <w:b/>
          <w:bCs/>
          <w:i w:val="0"/>
          <w:iCs w:val="0"/>
          <w:sz w:val="25"/>
          <w:szCs w:val="25"/>
          <w:lang w:val="es-US"/>
        </w:rPr>
        <w:t>II.</w:t>
      </w:r>
      <w:r w:rsidR="34EA7D1C" w:rsidRPr="008D0120">
        <w:rPr>
          <w:b/>
          <w:bCs/>
          <w:i w:val="0"/>
          <w:iCs w:val="0"/>
          <w:sz w:val="25"/>
          <w:szCs w:val="25"/>
          <w:lang w:val="es-US"/>
        </w:rPr>
        <w:t xml:space="preserve"> </w:t>
      </w:r>
      <w:r w:rsidRPr="008D0120">
        <w:rPr>
          <w:b/>
          <w:i w:val="0"/>
          <w:sz w:val="25"/>
          <w:szCs w:val="25"/>
          <w:lang w:val="es-US"/>
        </w:rPr>
        <w:tab/>
      </w:r>
      <w:r w:rsidRPr="008D0120">
        <w:rPr>
          <w:b/>
          <w:bCs/>
          <w:i w:val="0"/>
          <w:iCs w:val="0"/>
          <w:sz w:val="25"/>
          <w:szCs w:val="25"/>
          <w:lang w:val="es-US"/>
        </w:rPr>
        <w:t>Respons</w:t>
      </w:r>
      <w:r w:rsidR="008D0120" w:rsidRPr="008D0120">
        <w:rPr>
          <w:b/>
          <w:bCs/>
          <w:i w:val="0"/>
          <w:iCs w:val="0"/>
          <w:sz w:val="25"/>
          <w:szCs w:val="25"/>
          <w:lang w:val="es-US"/>
        </w:rPr>
        <w:t>a</w:t>
      </w:r>
      <w:r w:rsidRPr="008D0120">
        <w:rPr>
          <w:b/>
          <w:bCs/>
          <w:i w:val="0"/>
          <w:iCs w:val="0"/>
          <w:sz w:val="25"/>
          <w:szCs w:val="25"/>
          <w:lang w:val="es-US"/>
        </w:rPr>
        <w:t>bili</w:t>
      </w:r>
      <w:r w:rsidR="008D0120" w:rsidRPr="008D0120">
        <w:rPr>
          <w:b/>
          <w:bCs/>
          <w:i w:val="0"/>
          <w:iCs w:val="0"/>
          <w:sz w:val="25"/>
          <w:szCs w:val="25"/>
          <w:lang w:val="es-US"/>
        </w:rPr>
        <w:t>dades de los Trabajadores</w:t>
      </w:r>
    </w:p>
    <w:p w14:paraId="0E27B00A" w14:textId="77777777" w:rsidR="001D0F93" w:rsidRPr="008D0120" w:rsidRDefault="001D0F93" w:rsidP="001D0F93">
      <w:pPr>
        <w:jc w:val="both"/>
        <w:rPr>
          <w:sz w:val="25"/>
          <w:szCs w:val="25"/>
          <w:lang w:val="es-US"/>
        </w:rPr>
      </w:pPr>
    </w:p>
    <w:p w14:paraId="641EE6CB" w14:textId="50557189" w:rsidR="001D0F93" w:rsidRPr="008D0120" w:rsidRDefault="008D0120" w:rsidP="001D0F93">
      <w:pPr>
        <w:jc w:val="both"/>
        <w:rPr>
          <w:sz w:val="25"/>
          <w:szCs w:val="25"/>
          <w:lang w:val="es-US"/>
        </w:rPr>
      </w:pPr>
      <w:r w:rsidRPr="008D0120">
        <w:rPr>
          <w:sz w:val="25"/>
          <w:szCs w:val="25"/>
          <w:lang w:val="es-US"/>
        </w:rPr>
        <w:t xml:space="preserve">Pedimos a cada uno de nuestros </w:t>
      </w:r>
      <w:r w:rsidR="003652C8">
        <w:rPr>
          <w:sz w:val="25"/>
          <w:szCs w:val="25"/>
          <w:lang w:val="es-US"/>
        </w:rPr>
        <w:t>trabajadores</w:t>
      </w:r>
      <w:r w:rsidRPr="008D0120">
        <w:rPr>
          <w:sz w:val="25"/>
          <w:szCs w:val="25"/>
          <w:lang w:val="es-US"/>
        </w:rPr>
        <w:t xml:space="preserve"> que nos ayuden </w:t>
      </w:r>
      <w:r w:rsidR="00DA2AB3">
        <w:rPr>
          <w:sz w:val="25"/>
          <w:szCs w:val="25"/>
          <w:lang w:val="es-US"/>
        </w:rPr>
        <w:t xml:space="preserve">en los </w:t>
      </w:r>
      <w:r w:rsidRPr="008D0120">
        <w:rPr>
          <w:sz w:val="25"/>
          <w:szCs w:val="25"/>
          <w:lang w:val="es-US"/>
        </w:rPr>
        <w:t xml:space="preserve">esfuerzos de prevención mientras estamos en el trabajo. Para minimizar la propagación de COVID-19 en nuestros sitios de trabajo, todos debemos cumplir nuestra parte. Como se establece a continuación, la Compañía ha instituido varias tareas de limpieza, distanciamiento social y otras </w:t>
      </w:r>
      <w:r w:rsidR="00DA2AB3">
        <w:rPr>
          <w:sz w:val="25"/>
          <w:szCs w:val="25"/>
          <w:lang w:val="es-US"/>
        </w:rPr>
        <w:t>buenas</w:t>
      </w:r>
      <w:r w:rsidRPr="008D0120">
        <w:rPr>
          <w:sz w:val="25"/>
          <w:szCs w:val="25"/>
          <w:lang w:val="es-US"/>
        </w:rPr>
        <w:t xml:space="preserve"> prácticas en nuestros sitios de trabajo. Todos los </w:t>
      </w:r>
      <w:r w:rsidR="003652C8">
        <w:rPr>
          <w:sz w:val="25"/>
          <w:szCs w:val="25"/>
          <w:lang w:val="es-US"/>
        </w:rPr>
        <w:t>trabajadores</w:t>
      </w:r>
      <w:r w:rsidRPr="008D0120">
        <w:rPr>
          <w:sz w:val="25"/>
          <w:szCs w:val="25"/>
          <w:lang w:val="es-US"/>
        </w:rPr>
        <w:t xml:space="preserve"> </w:t>
      </w:r>
      <w:r w:rsidR="00DA2AB3">
        <w:rPr>
          <w:sz w:val="25"/>
          <w:szCs w:val="25"/>
          <w:lang w:val="es-US"/>
        </w:rPr>
        <w:t>están obligados a seguirlos</w:t>
      </w:r>
      <w:r w:rsidRPr="008D0120">
        <w:rPr>
          <w:sz w:val="25"/>
          <w:szCs w:val="25"/>
          <w:lang w:val="es-US"/>
        </w:rPr>
        <w:t xml:space="preserve">. Además, se espera que los </w:t>
      </w:r>
      <w:r w:rsidR="003652C8">
        <w:rPr>
          <w:sz w:val="25"/>
          <w:szCs w:val="25"/>
          <w:lang w:val="es-US"/>
        </w:rPr>
        <w:t>trabajadores</w:t>
      </w:r>
      <w:r w:rsidRPr="008D0120">
        <w:rPr>
          <w:sz w:val="25"/>
          <w:szCs w:val="25"/>
          <w:lang w:val="es-US"/>
        </w:rPr>
        <w:t xml:space="preserve"> informen a sus gerentes o supervisores si experimentan signos o síntomas de COVID-19, como se describe a continuación. Si tiene una pregunta específica sobre este Plan o </w:t>
      </w:r>
      <w:r w:rsidR="00DA2AB3">
        <w:rPr>
          <w:sz w:val="25"/>
          <w:szCs w:val="25"/>
          <w:lang w:val="es-US"/>
        </w:rPr>
        <w:t xml:space="preserve">el </w:t>
      </w:r>
      <w:r w:rsidRPr="008D0120">
        <w:rPr>
          <w:sz w:val="25"/>
          <w:szCs w:val="25"/>
          <w:lang w:val="es-US"/>
        </w:rPr>
        <w:t xml:space="preserve">COVID-19, consulte a su gerente o supervisor. Si no pueden responder la pregunta, comuníquese con </w:t>
      </w:r>
      <w:r w:rsidR="009E4CC1" w:rsidRPr="008D0120">
        <w:rPr>
          <w:b/>
          <w:bCs/>
          <w:sz w:val="25"/>
          <w:szCs w:val="25"/>
          <w:highlight w:val="yellow"/>
          <w:lang w:val="es-US"/>
        </w:rPr>
        <w:t>[</w:t>
      </w:r>
      <w:r>
        <w:rPr>
          <w:b/>
          <w:bCs/>
          <w:sz w:val="25"/>
          <w:szCs w:val="25"/>
          <w:highlight w:val="yellow"/>
          <w:lang w:val="es-US"/>
        </w:rPr>
        <w:t>INDIQUE EL TÍTULO</w:t>
      </w:r>
      <w:r w:rsidR="009E4CC1" w:rsidRPr="008D0120">
        <w:rPr>
          <w:b/>
          <w:bCs/>
          <w:sz w:val="25"/>
          <w:szCs w:val="25"/>
          <w:highlight w:val="yellow"/>
          <w:lang w:val="es-US"/>
        </w:rPr>
        <w:t>]</w:t>
      </w:r>
      <w:r w:rsidR="009E4CC1" w:rsidRPr="008D0120">
        <w:rPr>
          <w:sz w:val="25"/>
          <w:szCs w:val="25"/>
          <w:lang w:val="es-US"/>
        </w:rPr>
        <w:t>.</w:t>
      </w:r>
    </w:p>
    <w:p w14:paraId="60061E4C" w14:textId="77777777" w:rsidR="001D0F93" w:rsidRPr="008D0120" w:rsidRDefault="001D0F93" w:rsidP="001D0F93">
      <w:pPr>
        <w:jc w:val="both"/>
        <w:rPr>
          <w:sz w:val="25"/>
          <w:szCs w:val="25"/>
          <w:lang w:val="es-US"/>
        </w:rPr>
      </w:pPr>
    </w:p>
    <w:p w14:paraId="1699C75F" w14:textId="7396A5B9" w:rsidR="00C5772D" w:rsidRPr="00C5772D" w:rsidRDefault="00C5772D" w:rsidP="00C5772D">
      <w:pPr>
        <w:jc w:val="both"/>
        <w:rPr>
          <w:sz w:val="25"/>
          <w:szCs w:val="25"/>
          <w:lang w:val="es-US"/>
        </w:rPr>
      </w:pPr>
      <w:r w:rsidRPr="00C5772D">
        <w:rPr>
          <w:sz w:val="25"/>
          <w:szCs w:val="25"/>
          <w:lang w:val="es-US"/>
        </w:rPr>
        <w:t xml:space="preserve">OSHA y los CDC han proporcionado </w:t>
      </w:r>
      <w:r w:rsidR="00DA2AB3">
        <w:rPr>
          <w:sz w:val="25"/>
          <w:szCs w:val="25"/>
          <w:lang w:val="es-US"/>
        </w:rPr>
        <w:t xml:space="preserve">la siguiente guía </w:t>
      </w:r>
      <w:r w:rsidRPr="00C5772D">
        <w:rPr>
          <w:sz w:val="25"/>
          <w:szCs w:val="25"/>
          <w:lang w:val="es-US"/>
        </w:rPr>
        <w:t xml:space="preserve">preventiva </w:t>
      </w:r>
      <w:r w:rsidR="00DA2AB3">
        <w:rPr>
          <w:sz w:val="25"/>
          <w:szCs w:val="25"/>
          <w:lang w:val="es-US"/>
        </w:rPr>
        <w:t>para</w:t>
      </w:r>
      <w:r w:rsidRPr="00C5772D">
        <w:rPr>
          <w:sz w:val="25"/>
          <w:szCs w:val="25"/>
          <w:lang w:val="es-US"/>
        </w:rPr>
        <w:t xml:space="preserve"> todos los trabajadores, independientemente del riesgo de exposición:</w:t>
      </w:r>
    </w:p>
    <w:p w14:paraId="2482403C" w14:textId="77777777" w:rsidR="00C5772D" w:rsidRPr="00C5772D" w:rsidRDefault="00C5772D" w:rsidP="00C5772D">
      <w:pPr>
        <w:jc w:val="both"/>
        <w:rPr>
          <w:sz w:val="25"/>
          <w:szCs w:val="25"/>
          <w:lang w:val="es-US"/>
        </w:rPr>
      </w:pPr>
    </w:p>
    <w:p w14:paraId="33E70488" w14:textId="4C1DBF17" w:rsidR="00C5772D" w:rsidRPr="00C5772D" w:rsidRDefault="00C5772D" w:rsidP="00F94CD0">
      <w:pPr>
        <w:pStyle w:val="ListParagraph"/>
        <w:numPr>
          <w:ilvl w:val="0"/>
          <w:numId w:val="2"/>
        </w:numPr>
        <w:jc w:val="both"/>
        <w:rPr>
          <w:sz w:val="25"/>
          <w:szCs w:val="25"/>
          <w:lang w:val="es-US"/>
        </w:rPr>
      </w:pPr>
      <w:r w:rsidRPr="00C5772D">
        <w:rPr>
          <w:sz w:val="25"/>
          <w:szCs w:val="25"/>
          <w:lang w:val="es-US"/>
        </w:rPr>
        <w:t>Lávese las manos frecuen</w:t>
      </w:r>
      <w:r w:rsidR="00DA2AB3">
        <w:rPr>
          <w:sz w:val="25"/>
          <w:szCs w:val="25"/>
          <w:lang w:val="es-US"/>
        </w:rPr>
        <w:t>temente</w:t>
      </w:r>
      <w:r w:rsidRPr="00C5772D">
        <w:rPr>
          <w:sz w:val="25"/>
          <w:szCs w:val="25"/>
          <w:lang w:val="es-US"/>
        </w:rPr>
        <w:t xml:space="preserve"> con agua y jabón durante al menos 20 segundos. Cuando </w:t>
      </w:r>
      <w:r w:rsidR="00DA2AB3">
        <w:rPr>
          <w:sz w:val="25"/>
          <w:szCs w:val="25"/>
          <w:lang w:val="es-US"/>
        </w:rPr>
        <w:t xml:space="preserve">no se </w:t>
      </w:r>
      <w:r w:rsidR="00407F90">
        <w:rPr>
          <w:sz w:val="25"/>
          <w:szCs w:val="25"/>
          <w:lang w:val="es-US"/>
        </w:rPr>
        <w:t>disponga</w:t>
      </w:r>
      <w:r w:rsidR="00DA2AB3">
        <w:rPr>
          <w:sz w:val="25"/>
          <w:szCs w:val="25"/>
          <w:lang w:val="es-US"/>
        </w:rPr>
        <w:t xml:space="preserve"> de </w:t>
      </w:r>
      <w:r w:rsidRPr="00C5772D">
        <w:rPr>
          <w:sz w:val="25"/>
          <w:szCs w:val="25"/>
          <w:lang w:val="es-US"/>
        </w:rPr>
        <w:t>agua corriente y jabón, use un desinfectante para manos a base de alcohol con al menos 60% de alcohol.</w:t>
      </w:r>
    </w:p>
    <w:p w14:paraId="40A59ADD" w14:textId="77777777" w:rsidR="00C5772D" w:rsidRPr="00C5772D" w:rsidRDefault="00C5772D" w:rsidP="00C5772D">
      <w:pPr>
        <w:jc w:val="both"/>
        <w:rPr>
          <w:sz w:val="25"/>
          <w:szCs w:val="25"/>
          <w:lang w:val="es-US"/>
        </w:rPr>
      </w:pPr>
    </w:p>
    <w:p w14:paraId="2C32F8BD" w14:textId="661773EE" w:rsidR="00C5772D" w:rsidRPr="00C5772D" w:rsidRDefault="00C5772D" w:rsidP="00F94CD0">
      <w:pPr>
        <w:pStyle w:val="ListParagraph"/>
        <w:numPr>
          <w:ilvl w:val="0"/>
          <w:numId w:val="2"/>
        </w:numPr>
        <w:jc w:val="both"/>
        <w:rPr>
          <w:sz w:val="25"/>
          <w:szCs w:val="25"/>
          <w:lang w:val="es-US"/>
        </w:rPr>
      </w:pPr>
      <w:r w:rsidRPr="00C5772D">
        <w:rPr>
          <w:sz w:val="25"/>
          <w:szCs w:val="25"/>
          <w:lang w:val="es-US"/>
        </w:rPr>
        <w:t>Evite tocarse los ojos, la nariz o la boca con las manos sin lavar.</w:t>
      </w:r>
    </w:p>
    <w:p w14:paraId="3A7D2614" w14:textId="77777777" w:rsidR="00C5772D" w:rsidRPr="00C5772D" w:rsidRDefault="00C5772D" w:rsidP="00C5772D">
      <w:pPr>
        <w:jc w:val="both"/>
        <w:rPr>
          <w:sz w:val="25"/>
          <w:szCs w:val="25"/>
          <w:lang w:val="es-US"/>
        </w:rPr>
      </w:pPr>
    </w:p>
    <w:p w14:paraId="6E2AA8AD" w14:textId="00F0F67E" w:rsidR="00C5772D" w:rsidRPr="00C5772D" w:rsidRDefault="00C5772D" w:rsidP="00F94CD0">
      <w:pPr>
        <w:pStyle w:val="ListParagraph"/>
        <w:numPr>
          <w:ilvl w:val="0"/>
          <w:numId w:val="2"/>
        </w:numPr>
        <w:jc w:val="both"/>
        <w:rPr>
          <w:sz w:val="25"/>
          <w:szCs w:val="25"/>
          <w:lang w:val="es-US"/>
        </w:rPr>
      </w:pPr>
      <w:r w:rsidRPr="00C5772D">
        <w:rPr>
          <w:sz w:val="25"/>
          <w:szCs w:val="25"/>
          <w:lang w:val="es-US"/>
        </w:rPr>
        <w:t>Siga la etiqueta respiratoria adecuada, que incluye cubrirse para toser y estornudar.</w:t>
      </w:r>
    </w:p>
    <w:p w14:paraId="7595E5C3" w14:textId="77777777" w:rsidR="00C5772D" w:rsidRPr="00C5772D" w:rsidRDefault="00C5772D" w:rsidP="00C5772D">
      <w:pPr>
        <w:jc w:val="both"/>
        <w:rPr>
          <w:sz w:val="25"/>
          <w:szCs w:val="25"/>
          <w:lang w:val="es-US"/>
        </w:rPr>
      </w:pPr>
    </w:p>
    <w:p w14:paraId="129C5FDB" w14:textId="3BF5F67C" w:rsidR="00C5772D" w:rsidRPr="00C5772D" w:rsidRDefault="00C5772D" w:rsidP="00F94CD0">
      <w:pPr>
        <w:pStyle w:val="ListParagraph"/>
        <w:numPr>
          <w:ilvl w:val="0"/>
          <w:numId w:val="2"/>
        </w:numPr>
        <w:jc w:val="both"/>
        <w:rPr>
          <w:sz w:val="25"/>
          <w:szCs w:val="25"/>
          <w:lang w:val="es-US"/>
        </w:rPr>
      </w:pPr>
      <w:r w:rsidRPr="00C5772D">
        <w:rPr>
          <w:sz w:val="25"/>
          <w:szCs w:val="25"/>
          <w:lang w:val="es-US"/>
        </w:rPr>
        <w:t>Evitar el contacto cercano con personas que están enfermas.</w:t>
      </w:r>
    </w:p>
    <w:p w14:paraId="14160B56" w14:textId="77777777" w:rsidR="00C5772D" w:rsidRPr="00C5772D" w:rsidRDefault="00C5772D" w:rsidP="00C5772D">
      <w:pPr>
        <w:jc w:val="both"/>
        <w:rPr>
          <w:sz w:val="25"/>
          <w:szCs w:val="25"/>
          <w:lang w:val="es-US"/>
        </w:rPr>
      </w:pPr>
    </w:p>
    <w:p w14:paraId="2CBD8D41" w14:textId="220C3AE9" w:rsidR="00C5772D" w:rsidRPr="00C5772D" w:rsidRDefault="00C5772D" w:rsidP="00F94CD0">
      <w:pPr>
        <w:pStyle w:val="ListParagraph"/>
        <w:numPr>
          <w:ilvl w:val="0"/>
          <w:numId w:val="2"/>
        </w:numPr>
        <w:jc w:val="both"/>
        <w:rPr>
          <w:sz w:val="25"/>
          <w:szCs w:val="25"/>
          <w:lang w:val="es-US"/>
        </w:rPr>
      </w:pPr>
      <w:r w:rsidRPr="00C5772D">
        <w:rPr>
          <w:sz w:val="25"/>
          <w:szCs w:val="25"/>
          <w:lang w:val="es-US"/>
        </w:rPr>
        <w:t>Mantenga al menos 6 pies de distancia física mientras esté en espacios compartidos</w:t>
      </w:r>
    </w:p>
    <w:p w14:paraId="7EE0B420" w14:textId="77777777" w:rsidR="00C5772D" w:rsidRPr="00C5772D" w:rsidRDefault="00C5772D" w:rsidP="00C5772D">
      <w:pPr>
        <w:jc w:val="both"/>
        <w:rPr>
          <w:sz w:val="25"/>
          <w:szCs w:val="25"/>
          <w:lang w:val="es-US"/>
        </w:rPr>
      </w:pPr>
    </w:p>
    <w:p w14:paraId="0D6B34B3" w14:textId="43DBC076" w:rsidR="00C5772D" w:rsidRPr="00C5772D" w:rsidRDefault="00C5772D" w:rsidP="00C5772D">
      <w:pPr>
        <w:jc w:val="both"/>
        <w:rPr>
          <w:sz w:val="25"/>
          <w:szCs w:val="25"/>
          <w:lang w:val="es-US"/>
        </w:rPr>
      </w:pPr>
      <w:r w:rsidRPr="00C5772D">
        <w:rPr>
          <w:sz w:val="25"/>
          <w:szCs w:val="25"/>
          <w:lang w:val="es-US"/>
        </w:rPr>
        <w:t xml:space="preserve">Además, los </w:t>
      </w:r>
      <w:r w:rsidR="003652C8">
        <w:rPr>
          <w:sz w:val="25"/>
          <w:szCs w:val="25"/>
          <w:lang w:val="es-US"/>
        </w:rPr>
        <w:t>trabajadores</w:t>
      </w:r>
      <w:r w:rsidRPr="00C5772D">
        <w:rPr>
          <w:sz w:val="25"/>
          <w:szCs w:val="25"/>
          <w:lang w:val="es-US"/>
        </w:rPr>
        <w:t xml:space="preserve"> deben familiarizarse con los síntomas de COVID-19:</w:t>
      </w:r>
    </w:p>
    <w:p w14:paraId="64D18148" w14:textId="77777777" w:rsidR="00C5772D" w:rsidRPr="00C5772D" w:rsidRDefault="00C5772D" w:rsidP="00C5772D">
      <w:pPr>
        <w:jc w:val="both"/>
        <w:rPr>
          <w:sz w:val="25"/>
          <w:szCs w:val="25"/>
          <w:lang w:val="es-US"/>
        </w:rPr>
      </w:pPr>
    </w:p>
    <w:p w14:paraId="54598138" w14:textId="254C3FC0" w:rsidR="00C5772D" w:rsidRDefault="00DA2AB3" w:rsidP="00F94CD0">
      <w:pPr>
        <w:pStyle w:val="ListParagraph"/>
        <w:numPr>
          <w:ilvl w:val="0"/>
          <w:numId w:val="3"/>
        </w:numPr>
        <w:jc w:val="both"/>
        <w:rPr>
          <w:sz w:val="25"/>
          <w:szCs w:val="25"/>
          <w:lang w:val="es-US"/>
        </w:rPr>
      </w:pPr>
      <w:r>
        <w:rPr>
          <w:sz w:val="25"/>
          <w:szCs w:val="25"/>
          <w:lang w:val="es-US"/>
        </w:rPr>
        <w:t>T</w:t>
      </w:r>
      <w:r w:rsidR="00C5772D" w:rsidRPr="00C5772D">
        <w:rPr>
          <w:sz w:val="25"/>
          <w:szCs w:val="25"/>
          <w:lang w:val="es-US"/>
        </w:rPr>
        <w:t>os;</w:t>
      </w:r>
    </w:p>
    <w:p w14:paraId="7150244A" w14:textId="33F527D4" w:rsidR="009B50F4" w:rsidRPr="009B50F4" w:rsidRDefault="009B50F4" w:rsidP="00F94CD0">
      <w:pPr>
        <w:pStyle w:val="ListParagraph"/>
        <w:numPr>
          <w:ilvl w:val="0"/>
          <w:numId w:val="3"/>
        </w:numPr>
        <w:jc w:val="both"/>
        <w:rPr>
          <w:color w:val="FF0000"/>
          <w:sz w:val="25"/>
          <w:szCs w:val="25"/>
          <w:lang w:val="es-US"/>
        </w:rPr>
      </w:pPr>
      <w:r w:rsidRPr="009B50F4">
        <w:rPr>
          <w:color w:val="FF0000"/>
          <w:sz w:val="25"/>
          <w:szCs w:val="25"/>
          <w:lang w:val="es-US"/>
        </w:rPr>
        <w:t xml:space="preserve">Fiebre igual o </w:t>
      </w:r>
      <w:r w:rsidR="00B27D2E">
        <w:rPr>
          <w:color w:val="FF0000"/>
          <w:sz w:val="25"/>
          <w:szCs w:val="25"/>
          <w:lang w:val="es-US"/>
        </w:rPr>
        <w:t>superior a</w:t>
      </w:r>
      <w:r w:rsidRPr="009B50F4">
        <w:rPr>
          <w:color w:val="FF0000"/>
          <w:sz w:val="25"/>
          <w:szCs w:val="25"/>
          <w:lang w:val="es-US"/>
        </w:rPr>
        <w:t xml:space="preserve"> los 100.4 grados Fahrenheit</w:t>
      </w:r>
    </w:p>
    <w:p w14:paraId="08BF27ED" w14:textId="77777777" w:rsidR="00C5772D" w:rsidRPr="00C5772D" w:rsidRDefault="00C5772D" w:rsidP="00C5772D">
      <w:pPr>
        <w:jc w:val="both"/>
        <w:rPr>
          <w:sz w:val="25"/>
          <w:szCs w:val="25"/>
          <w:lang w:val="es-US"/>
        </w:rPr>
      </w:pPr>
    </w:p>
    <w:p w14:paraId="1B8FBDFE" w14:textId="3CAC6A1A" w:rsidR="00C5772D" w:rsidRPr="00C5772D" w:rsidRDefault="00C5772D" w:rsidP="00F94CD0">
      <w:pPr>
        <w:pStyle w:val="ListParagraph"/>
        <w:numPr>
          <w:ilvl w:val="0"/>
          <w:numId w:val="3"/>
        </w:numPr>
        <w:jc w:val="both"/>
        <w:rPr>
          <w:sz w:val="25"/>
          <w:szCs w:val="25"/>
          <w:lang w:val="es-US"/>
        </w:rPr>
      </w:pPr>
      <w:r w:rsidRPr="00C5772D">
        <w:rPr>
          <w:sz w:val="25"/>
          <w:szCs w:val="25"/>
          <w:lang w:val="es-US"/>
        </w:rPr>
        <w:t>Falta de aliento, dificultad para respirar; y</w:t>
      </w:r>
    </w:p>
    <w:p w14:paraId="74786DCC" w14:textId="77777777" w:rsidR="00C5772D" w:rsidRPr="00C5772D" w:rsidRDefault="00C5772D" w:rsidP="00C5772D">
      <w:pPr>
        <w:jc w:val="both"/>
        <w:rPr>
          <w:sz w:val="25"/>
          <w:szCs w:val="25"/>
          <w:lang w:val="es-US"/>
        </w:rPr>
      </w:pPr>
    </w:p>
    <w:p w14:paraId="4B19119C" w14:textId="5FDB0FD3" w:rsidR="00C5772D" w:rsidRPr="00C5772D" w:rsidRDefault="00C5772D" w:rsidP="00F94CD0">
      <w:pPr>
        <w:pStyle w:val="ListParagraph"/>
        <w:numPr>
          <w:ilvl w:val="0"/>
          <w:numId w:val="3"/>
        </w:numPr>
        <w:jc w:val="both"/>
        <w:rPr>
          <w:sz w:val="25"/>
          <w:szCs w:val="25"/>
          <w:lang w:val="es-US"/>
        </w:rPr>
      </w:pPr>
      <w:r w:rsidRPr="00C5772D">
        <w:rPr>
          <w:sz w:val="25"/>
          <w:szCs w:val="25"/>
          <w:lang w:val="es-US"/>
        </w:rPr>
        <w:t>Síntomas tempranos como escalofríos, dolores corporales, dolor de garganta y dolor de cabeza.</w:t>
      </w:r>
    </w:p>
    <w:p w14:paraId="63EF7554" w14:textId="77777777" w:rsidR="00C5772D" w:rsidRDefault="00C5772D" w:rsidP="00C5772D">
      <w:pPr>
        <w:jc w:val="both"/>
        <w:rPr>
          <w:sz w:val="25"/>
          <w:szCs w:val="25"/>
          <w:lang w:val="es-US"/>
        </w:rPr>
      </w:pPr>
    </w:p>
    <w:p w14:paraId="4C26B4D2" w14:textId="1BC57A18" w:rsidR="00C5772D" w:rsidRPr="008D0120" w:rsidRDefault="00C5772D" w:rsidP="00C5772D">
      <w:pPr>
        <w:jc w:val="both"/>
        <w:rPr>
          <w:sz w:val="25"/>
          <w:szCs w:val="25"/>
          <w:lang w:val="es-US"/>
        </w:rPr>
      </w:pPr>
      <w:r w:rsidRPr="00C5772D">
        <w:rPr>
          <w:sz w:val="25"/>
          <w:szCs w:val="25"/>
          <w:lang w:val="es-US"/>
        </w:rPr>
        <w:t>Si desarrolla fiebre y síntomas de enfermedades respiratorias, como tos o falta de aire, NO VAYA A TRABAJAR y llame a su proveedor de atención médica de inmediato. Del mismo modo, si entra en contacto cercano con alguien que muestra estos síntomas, llame a su proveedor de atención médica de inmediato.</w:t>
      </w:r>
    </w:p>
    <w:p w14:paraId="1299C43A" w14:textId="77777777" w:rsidR="001D0F93" w:rsidRDefault="001D0F93" w:rsidP="001D0F93">
      <w:pPr>
        <w:jc w:val="both"/>
        <w:rPr>
          <w:sz w:val="25"/>
          <w:szCs w:val="25"/>
          <w:lang w:val="es-US"/>
        </w:rPr>
      </w:pPr>
    </w:p>
    <w:p w14:paraId="2C44347E" w14:textId="77777777" w:rsidR="009B50F4" w:rsidRPr="007863FD" w:rsidRDefault="009B50F4" w:rsidP="009B50F4">
      <w:pPr>
        <w:jc w:val="both"/>
        <w:rPr>
          <w:color w:val="FF0000"/>
          <w:sz w:val="25"/>
          <w:szCs w:val="25"/>
          <w:lang w:val="es-US"/>
        </w:rPr>
      </w:pPr>
    </w:p>
    <w:p w14:paraId="4F9E9220" w14:textId="3ECE0E7A" w:rsidR="009B50F4" w:rsidRPr="007863FD" w:rsidRDefault="009B50F4" w:rsidP="009B50F4">
      <w:pPr>
        <w:pStyle w:val="IntenseQuote"/>
        <w:spacing w:before="0" w:after="0"/>
        <w:rPr>
          <w:b/>
          <w:bCs/>
          <w:i w:val="0"/>
          <w:iCs w:val="0"/>
          <w:color w:val="FF0000"/>
          <w:sz w:val="25"/>
          <w:szCs w:val="25"/>
          <w:lang w:val="es-US"/>
        </w:rPr>
      </w:pPr>
      <w:r w:rsidRPr="007863FD">
        <w:rPr>
          <w:b/>
          <w:bCs/>
          <w:i w:val="0"/>
          <w:iCs w:val="0"/>
          <w:color w:val="FF0000"/>
          <w:sz w:val="25"/>
          <w:szCs w:val="25"/>
          <w:lang w:val="es-US"/>
        </w:rPr>
        <w:t xml:space="preserve">III. </w:t>
      </w:r>
      <w:r w:rsidRPr="007863FD">
        <w:rPr>
          <w:b/>
          <w:i w:val="0"/>
          <w:color w:val="FF0000"/>
          <w:sz w:val="25"/>
          <w:szCs w:val="25"/>
          <w:lang w:val="es-US"/>
        </w:rPr>
        <w:tab/>
        <w:t>Guía para Empleadores de Infraestructura Crítica</w:t>
      </w:r>
    </w:p>
    <w:p w14:paraId="1158B2FD" w14:textId="77777777" w:rsidR="009B50F4" w:rsidRPr="007863FD" w:rsidRDefault="009B50F4" w:rsidP="009B50F4">
      <w:pPr>
        <w:jc w:val="both"/>
        <w:rPr>
          <w:color w:val="FF0000"/>
          <w:sz w:val="25"/>
          <w:szCs w:val="25"/>
          <w:lang w:val="es-US"/>
        </w:rPr>
      </w:pPr>
    </w:p>
    <w:p w14:paraId="286C9BD4" w14:textId="6D606172" w:rsidR="007863FD" w:rsidRPr="007863FD" w:rsidRDefault="007863FD" w:rsidP="007863FD">
      <w:pPr>
        <w:jc w:val="both"/>
        <w:rPr>
          <w:color w:val="FF0000"/>
          <w:sz w:val="25"/>
          <w:szCs w:val="25"/>
          <w:lang w:val="es-US"/>
        </w:rPr>
      </w:pPr>
      <w:proofErr w:type="gramStart"/>
      <w:r>
        <w:rPr>
          <w:color w:val="FF0000"/>
          <w:sz w:val="25"/>
          <w:szCs w:val="25"/>
          <w:lang w:val="es-US"/>
        </w:rPr>
        <w:t xml:space="preserve">El </w:t>
      </w:r>
      <w:r w:rsidRPr="007863FD">
        <w:rPr>
          <w:color w:val="FF0000"/>
          <w:sz w:val="25"/>
          <w:szCs w:val="25"/>
          <w:lang w:val="es-US"/>
        </w:rPr>
        <w:t xml:space="preserve"> CDC</w:t>
      </w:r>
      <w:proofErr w:type="gramEnd"/>
      <w:r w:rsidRPr="007863FD">
        <w:rPr>
          <w:color w:val="FF0000"/>
          <w:sz w:val="25"/>
          <w:szCs w:val="25"/>
          <w:lang w:val="es-US"/>
        </w:rPr>
        <w:t xml:space="preserve"> ha </w:t>
      </w:r>
      <w:r>
        <w:rPr>
          <w:color w:val="FF0000"/>
          <w:sz w:val="25"/>
          <w:szCs w:val="25"/>
          <w:lang w:val="es-US"/>
        </w:rPr>
        <w:t xml:space="preserve">proporcionado </w:t>
      </w:r>
      <w:r w:rsidRPr="007863FD">
        <w:rPr>
          <w:color w:val="FF0000"/>
          <w:sz w:val="25"/>
          <w:szCs w:val="25"/>
          <w:lang w:val="es-US"/>
        </w:rPr>
        <w:t xml:space="preserve">orientación a los empleadores sobre las prácticas de seguridad para los "trabajadores de infraestructura crítica" </w:t>
      </w:r>
      <w:r>
        <w:rPr>
          <w:color w:val="FF0000"/>
          <w:sz w:val="25"/>
          <w:szCs w:val="25"/>
          <w:lang w:val="es-US"/>
        </w:rPr>
        <w:t>expuest</w:t>
      </w:r>
      <w:r w:rsidR="00A2589F">
        <w:rPr>
          <w:color w:val="FF0000"/>
          <w:sz w:val="25"/>
          <w:szCs w:val="25"/>
          <w:lang w:val="es-US"/>
        </w:rPr>
        <w:t>os, o potencialmente expuestos a un caso sospechoso o confirmado de</w:t>
      </w:r>
      <w:r w:rsidRPr="007863FD">
        <w:rPr>
          <w:color w:val="FF0000"/>
          <w:sz w:val="25"/>
          <w:szCs w:val="25"/>
          <w:lang w:val="es-US"/>
        </w:rPr>
        <w:t xml:space="preserve"> COVID-19. </w:t>
      </w:r>
      <w:r w:rsidR="003E7267">
        <w:rPr>
          <w:color w:val="FF0000"/>
          <w:sz w:val="25"/>
          <w:szCs w:val="25"/>
          <w:lang w:val="es-US"/>
        </w:rPr>
        <w:t xml:space="preserve">El Departamento de Seguridad Nacional de los </w:t>
      </w:r>
      <w:proofErr w:type="gramStart"/>
      <w:r w:rsidR="003E7267">
        <w:rPr>
          <w:color w:val="FF0000"/>
          <w:sz w:val="25"/>
          <w:szCs w:val="25"/>
          <w:lang w:val="es-US"/>
        </w:rPr>
        <w:t>EEUU</w:t>
      </w:r>
      <w:proofErr w:type="gramEnd"/>
      <w:r w:rsidR="00B27D2E">
        <w:rPr>
          <w:color w:val="FF0000"/>
          <w:sz w:val="25"/>
          <w:szCs w:val="25"/>
          <w:lang w:val="es-US"/>
        </w:rPr>
        <w:t xml:space="preserve">, a través de </w:t>
      </w:r>
      <w:r w:rsidR="00A2589F">
        <w:rPr>
          <w:color w:val="FF0000"/>
          <w:sz w:val="25"/>
          <w:szCs w:val="25"/>
          <w:lang w:val="es-US"/>
        </w:rPr>
        <w:t>l</w:t>
      </w:r>
      <w:r w:rsidRPr="007863FD">
        <w:rPr>
          <w:color w:val="FF0000"/>
          <w:sz w:val="25"/>
          <w:szCs w:val="25"/>
          <w:lang w:val="es-US"/>
        </w:rPr>
        <w:t>a Agencia de Ciberseguridad</w:t>
      </w:r>
      <w:r>
        <w:rPr>
          <w:color w:val="FF0000"/>
          <w:sz w:val="25"/>
          <w:szCs w:val="25"/>
          <w:lang w:val="es-US"/>
        </w:rPr>
        <w:t xml:space="preserve"> </w:t>
      </w:r>
      <w:r w:rsidR="003E7267">
        <w:rPr>
          <w:color w:val="FF0000"/>
          <w:sz w:val="25"/>
          <w:szCs w:val="25"/>
          <w:lang w:val="es-US"/>
        </w:rPr>
        <w:t>y Seguridad de la Infraestructura</w:t>
      </w:r>
      <w:r w:rsidR="00B27D2E">
        <w:rPr>
          <w:color w:val="FF0000"/>
          <w:sz w:val="25"/>
          <w:szCs w:val="25"/>
          <w:lang w:val="es-US"/>
        </w:rPr>
        <w:t xml:space="preserve"> </w:t>
      </w:r>
      <w:r w:rsidR="003E7267" w:rsidRPr="007863FD">
        <w:rPr>
          <w:color w:val="FF0000"/>
          <w:sz w:val="25"/>
          <w:szCs w:val="25"/>
          <w:lang w:val="es-US"/>
        </w:rPr>
        <w:t xml:space="preserve">("CISA") </w:t>
      </w:r>
      <w:r w:rsidRPr="007863FD">
        <w:rPr>
          <w:color w:val="FF0000"/>
          <w:sz w:val="25"/>
          <w:szCs w:val="25"/>
          <w:lang w:val="es-US"/>
        </w:rPr>
        <w:t>considera</w:t>
      </w:r>
      <w:r w:rsidR="003E7267">
        <w:rPr>
          <w:color w:val="FF0000"/>
          <w:sz w:val="25"/>
          <w:szCs w:val="25"/>
          <w:lang w:val="es-US"/>
        </w:rPr>
        <w:t xml:space="preserve"> a la construcción como infraestructura crítica </w:t>
      </w:r>
      <w:r w:rsidRPr="007863FD">
        <w:rPr>
          <w:color w:val="FF0000"/>
          <w:sz w:val="25"/>
          <w:szCs w:val="25"/>
          <w:lang w:val="es-US"/>
        </w:rPr>
        <w:t xml:space="preserve">y muchas jurisdicciones estatales y locales </w:t>
      </w:r>
      <w:r w:rsidR="00A2589F">
        <w:rPr>
          <w:color w:val="FF0000"/>
          <w:sz w:val="25"/>
          <w:szCs w:val="25"/>
          <w:lang w:val="es-US"/>
        </w:rPr>
        <w:t>la consideran también así</w:t>
      </w:r>
      <w:r w:rsidRPr="007863FD">
        <w:rPr>
          <w:color w:val="FF0000"/>
          <w:sz w:val="25"/>
          <w:szCs w:val="25"/>
          <w:lang w:val="es-US"/>
        </w:rPr>
        <w:t xml:space="preserve"> durante la pandemia COVID-19. </w:t>
      </w:r>
      <w:r w:rsidR="00A2589F">
        <w:rPr>
          <w:color w:val="FF0000"/>
          <w:sz w:val="25"/>
          <w:szCs w:val="25"/>
          <w:lang w:val="es-US"/>
        </w:rPr>
        <w:t>Conforme a esto</w:t>
      </w:r>
      <w:r w:rsidRPr="007863FD">
        <w:rPr>
          <w:color w:val="FF0000"/>
          <w:sz w:val="25"/>
          <w:szCs w:val="25"/>
          <w:lang w:val="es-US"/>
        </w:rPr>
        <w:t>, [INSERTAR NOMBRE DE LA COMPAÑÍA] está adoptando el siguiente protocolo para los empleados expuestos o potencialmente expuestos a un caso sospechoso o confirmado de COVID-19, de acuerdo con las recomendaciones de los CDC.</w:t>
      </w:r>
    </w:p>
    <w:p w14:paraId="69A2D74D" w14:textId="77777777" w:rsidR="007863FD" w:rsidRPr="007863FD" w:rsidRDefault="007863FD" w:rsidP="007863FD">
      <w:pPr>
        <w:jc w:val="both"/>
        <w:rPr>
          <w:color w:val="FF0000"/>
          <w:sz w:val="25"/>
          <w:szCs w:val="25"/>
          <w:lang w:val="es-US"/>
        </w:rPr>
      </w:pPr>
    </w:p>
    <w:p w14:paraId="272A8329" w14:textId="77777777" w:rsidR="007863FD" w:rsidRPr="007863FD" w:rsidRDefault="007863FD" w:rsidP="007863FD">
      <w:pPr>
        <w:jc w:val="both"/>
        <w:rPr>
          <w:color w:val="FF0000"/>
          <w:sz w:val="25"/>
          <w:szCs w:val="25"/>
          <w:lang w:val="es-US"/>
        </w:rPr>
      </w:pPr>
      <w:r w:rsidRPr="007863FD">
        <w:rPr>
          <w:color w:val="FF0000"/>
          <w:sz w:val="25"/>
          <w:szCs w:val="25"/>
          <w:lang w:val="es-US"/>
        </w:rPr>
        <w:t>Si un empleado de infraestructura crítica ha sido expuesto o potencialmente expuesto a un caso sospechoso o confirmado de COVID-19, [INSERTAR NOMBRE DE LA COMPAÑÍA] permitirá que el empleado continúe trabajando, pero implementará las siguientes prácticas:</w:t>
      </w:r>
    </w:p>
    <w:p w14:paraId="24F67BBC" w14:textId="77777777" w:rsidR="007863FD" w:rsidRPr="007863FD" w:rsidRDefault="007863FD" w:rsidP="007863FD">
      <w:pPr>
        <w:jc w:val="both"/>
        <w:rPr>
          <w:color w:val="FF0000"/>
          <w:sz w:val="25"/>
          <w:szCs w:val="25"/>
          <w:lang w:val="es-US"/>
        </w:rPr>
      </w:pPr>
    </w:p>
    <w:p w14:paraId="1EF5ABD9" w14:textId="3A9B1A6A" w:rsidR="007863FD" w:rsidRPr="00A2589F" w:rsidRDefault="007863FD" w:rsidP="00A2589F">
      <w:pPr>
        <w:pStyle w:val="ListParagraph"/>
        <w:numPr>
          <w:ilvl w:val="0"/>
          <w:numId w:val="21"/>
        </w:numPr>
        <w:jc w:val="both"/>
        <w:rPr>
          <w:color w:val="FF0000"/>
          <w:sz w:val="25"/>
          <w:szCs w:val="25"/>
          <w:lang w:val="es-US"/>
        </w:rPr>
      </w:pPr>
      <w:r w:rsidRPr="00A2589F">
        <w:rPr>
          <w:color w:val="FF0000"/>
          <w:sz w:val="25"/>
          <w:szCs w:val="25"/>
          <w:lang w:val="es-US"/>
        </w:rPr>
        <w:t>M</w:t>
      </w:r>
      <w:r w:rsidR="00A2589F">
        <w:rPr>
          <w:color w:val="FF0000"/>
          <w:sz w:val="25"/>
          <w:szCs w:val="25"/>
          <w:lang w:val="es-US"/>
        </w:rPr>
        <w:t xml:space="preserve">edir </w:t>
      </w:r>
      <w:r w:rsidRPr="00A2589F">
        <w:rPr>
          <w:color w:val="FF0000"/>
          <w:sz w:val="25"/>
          <w:szCs w:val="25"/>
          <w:lang w:val="es-US"/>
        </w:rPr>
        <w:t>la temperatura de los empleados antes de ingres</w:t>
      </w:r>
      <w:r w:rsidR="00274212">
        <w:rPr>
          <w:color w:val="FF0000"/>
          <w:sz w:val="25"/>
          <w:szCs w:val="25"/>
          <w:lang w:val="es-US"/>
        </w:rPr>
        <w:t>ar</w:t>
      </w:r>
      <w:r w:rsidRPr="00A2589F">
        <w:rPr>
          <w:color w:val="FF0000"/>
          <w:sz w:val="25"/>
          <w:szCs w:val="25"/>
          <w:lang w:val="es-US"/>
        </w:rPr>
        <w:t xml:space="preserve"> al lugar de trabajo (consulte el Apéndice A para obtener información adicional);</w:t>
      </w:r>
    </w:p>
    <w:p w14:paraId="51CE616C" w14:textId="77777777" w:rsidR="007863FD" w:rsidRPr="007863FD" w:rsidRDefault="007863FD" w:rsidP="007863FD">
      <w:pPr>
        <w:jc w:val="both"/>
        <w:rPr>
          <w:color w:val="FF0000"/>
          <w:sz w:val="25"/>
          <w:szCs w:val="25"/>
          <w:lang w:val="es-US"/>
        </w:rPr>
      </w:pPr>
    </w:p>
    <w:p w14:paraId="757C51E9" w14:textId="77B31707" w:rsidR="007863FD" w:rsidRPr="00A2589F" w:rsidRDefault="007863FD" w:rsidP="00A2589F">
      <w:pPr>
        <w:pStyle w:val="ListParagraph"/>
        <w:numPr>
          <w:ilvl w:val="0"/>
          <w:numId w:val="21"/>
        </w:numPr>
        <w:jc w:val="both"/>
        <w:rPr>
          <w:color w:val="FF0000"/>
          <w:sz w:val="25"/>
          <w:szCs w:val="25"/>
          <w:lang w:val="es-US"/>
        </w:rPr>
      </w:pPr>
      <w:r w:rsidRPr="00A2589F">
        <w:rPr>
          <w:color w:val="FF0000"/>
          <w:sz w:val="25"/>
          <w:szCs w:val="25"/>
          <w:lang w:val="es-US"/>
        </w:rPr>
        <w:t>Monitorear regularmente a los empleados asintomáticos;</w:t>
      </w:r>
    </w:p>
    <w:p w14:paraId="3D5F4424" w14:textId="77777777" w:rsidR="007863FD" w:rsidRPr="007863FD" w:rsidRDefault="007863FD" w:rsidP="007863FD">
      <w:pPr>
        <w:jc w:val="both"/>
        <w:rPr>
          <w:color w:val="FF0000"/>
          <w:sz w:val="25"/>
          <w:szCs w:val="25"/>
          <w:lang w:val="es-US"/>
        </w:rPr>
      </w:pPr>
    </w:p>
    <w:p w14:paraId="0AC5F385" w14:textId="5206D8A8" w:rsidR="007863FD" w:rsidRPr="00A2589F" w:rsidRDefault="007863FD" w:rsidP="00A2589F">
      <w:pPr>
        <w:pStyle w:val="ListParagraph"/>
        <w:numPr>
          <w:ilvl w:val="0"/>
          <w:numId w:val="21"/>
        </w:numPr>
        <w:jc w:val="both"/>
        <w:rPr>
          <w:color w:val="FF0000"/>
          <w:sz w:val="25"/>
          <w:szCs w:val="25"/>
          <w:lang w:val="es-US"/>
        </w:rPr>
      </w:pPr>
      <w:r w:rsidRPr="00A2589F">
        <w:rPr>
          <w:color w:val="FF0000"/>
          <w:sz w:val="25"/>
          <w:szCs w:val="25"/>
          <w:lang w:val="es-US"/>
        </w:rPr>
        <w:t>Los empleados expuestos o potencialmente expuestos usa</w:t>
      </w:r>
      <w:r w:rsidR="00A2589F">
        <w:rPr>
          <w:color w:val="FF0000"/>
          <w:sz w:val="25"/>
          <w:szCs w:val="25"/>
          <w:lang w:val="es-US"/>
        </w:rPr>
        <w:t>rán</w:t>
      </w:r>
      <w:r w:rsidRPr="00A2589F">
        <w:rPr>
          <w:color w:val="FF0000"/>
          <w:sz w:val="25"/>
          <w:szCs w:val="25"/>
          <w:lang w:val="es-US"/>
        </w:rPr>
        <w:t xml:space="preserve"> una máscara/cubierta facial durante 14 días después de la exposición;</w:t>
      </w:r>
    </w:p>
    <w:p w14:paraId="671BF202" w14:textId="77777777" w:rsidR="007863FD" w:rsidRPr="007863FD" w:rsidRDefault="007863FD" w:rsidP="007863FD">
      <w:pPr>
        <w:jc w:val="both"/>
        <w:rPr>
          <w:color w:val="FF0000"/>
          <w:sz w:val="25"/>
          <w:szCs w:val="25"/>
          <w:lang w:val="es-US"/>
        </w:rPr>
      </w:pPr>
    </w:p>
    <w:p w14:paraId="36201583" w14:textId="14ABCF2C" w:rsidR="007863FD" w:rsidRPr="00A2589F" w:rsidRDefault="007863FD" w:rsidP="00A2589F">
      <w:pPr>
        <w:pStyle w:val="ListParagraph"/>
        <w:numPr>
          <w:ilvl w:val="0"/>
          <w:numId w:val="21"/>
        </w:numPr>
        <w:jc w:val="both"/>
        <w:rPr>
          <w:color w:val="FF0000"/>
          <w:sz w:val="25"/>
          <w:szCs w:val="25"/>
          <w:lang w:val="es-US"/>
        </w:rPr>
      </w:pPr>
      <w:r w:rsidRPr="00A2589F">
        <w:rPr>
          <w:color w:val="FF0000"/>
          <w:sz w:val="25"/>
          <w:szCs w:val="25"/>
          <w:lang w:val="es-US"/>
        </w:rPr>
        <w:t>Hacer que los empleados mantengan el distanciamiento social según lo permitan las tareas laborales; y</w:t>
      </w:r>
    </w:p>
    <w:p w14:paraId="07E613D1" w14:textId="77777777" w:rsidR="007863FD" w:rsidRPr="007863FD" w:rsidRDefault="007863FD" w:rsidP="007863FD">
      <w:pPr>
        <w:jc w:val="both"/>
        <w:rPr>
          <w:color w:val="FF0000"/>
          <w:sz w:val="25"/>
          <w:szCs w:val="25"/>
          <w:lang w:val="es-US"/>
        </w:rPr>
      </w:pPr>
    </w:p>
    <w:p w14:paraId="2092E882" w14:textId="55EC3925" w:rsidR="007863FD" w:rsidRPr="00A2589F" w:rsidRDefault="007863FD" w:rsidP="00A2589F">
      <w:pPr>
        <w:pStyle w:val="ListParagraph"/>
        <w:numPr>
          <w:ilvl w:val="0"/>
          <w:numId w:val="21"/>
        </w:numPr>
        <w:jc w:val="both"/>
        <w:rPr>
          <w:color w:val="FF0000"/>
          <w:sz w:val="25"/>
          <w:szCs w:val="25"/>
          <w:lang w:val="es-US"/>
        </w:rPr>
      </w:pPr>
      <w:r w:rsidRPr="00A2589F">
        <w:rPr>
          <w:color w:val="FF0000"/>
          <w:sz w:val="25"/>
          <w:szCs w:val="25"/>
          <w:lang w:val="es-US"/>
        </w:rPr>
        <w:t>Desinfectar rutinariamente los espacios de trabajo.</w:t>
      </w:r>
    </w:p>
    <w:p w14:paraId="3EEE83D1" w14:textId="77777777" w:rsidR="007863FD" w:rsidRPr="007863FD" w:rsidRDefault="007863FD" w:rsidP="007863FD">
      <w:pPr>
        <w:jc w:val="both"/>
        <w:rPr>
          <w:color w:val="FF0000"/>
          <w:sz w:val="25"/>
          <w:szCs w:val="25"/>
          <w:lang w:val="es-US"/>
        </w:rPr>
      </w:pPr>
    </w:p>
    <w:p w14:paraId="063C2DAE" w14:textId="5F43B26E" w:rsidR="009B50F4" w:rsidRPr="007863FD" w:rsidRDefault="007863FD" w:rsidP="007863FD">
      <w:pPr>
        <w:jc w:val="both"/>
        <w:rPr>
          <w:color w:val="FF0000"/>
          <w:sz w:val="25"/>
          <w:szCs w:val="25"/>
          <w:lang w:val="es-US"/>
        </w:rPr>
      </w:pPr>
      <w:r w:rsidRPr="007863FD">
        <w:rPr>
          <w:color w:val="FF0000"/>
          <w:sz w:val="25"/>
          <w:szCs w:val="25"/>
          <w:lang w:val="es-US"/>
        </w:rPr>
        <w:t xml:space="preserve">Dependiendo de las necesidades de la fuerza laboral, [INSERTAR NOMBRE DE LA COMPAÑÍA] puede optar por mantener al empleado expuesto o potencialmente expuesto fuera del trabajo durante 14 días. </w:t>
      </w:r>
      <w:r w:rsidRPr="00A2589F">
        <w:rPr>
          <w:i/>
          <w:color w:val="FF0000"/>
          <w:sz w:val="25"/>
          <w:szCs w:val="25"/>
          <w:lang w:val="es-US"/>
        </w:rPr>
        <w:t>Ver también</w:t>
      </w:r>
      <w:r w:rsidRPr="007863FD">
        <w:rPr>
          <w:color w:val="FF0000"/>
          <w:sz w:val="25"/>
          <w:szCs w:val="25"/>
          <w:lang w:val="es-US"/>
        </w:rPr>
        <w:t xml:space="preserve"> la Sección VI a continuación.</w:t>
      </w:r>
    </w:p>
    <w:p w14:paraId="4480139F" w14:textId="77777777" w:rsidR="009B50F4" w:rsidRPr="008D0120" w:rsidRDefault="009B50F4" w:rsidP="001D0F93">
      <w:pPr>
        <w:jc w:val="both"/>
        <w:rPr>
          <w:sz w:val="25"/>
          <w:szCs w:val="25"/>
          <w:lang w:val="es-US"/>
        </w:rPr>
      </w:pPr>
    </w:p>
    <w:p w14:paraId="4DDBEF00" w14:textId="77777777" w:rsidR="001D0F93" w:rsidRPr="008D0120" w:rsidRDefault="001D0F93" w:rsidP="001D0F93">
      <w:pPr>
        <w:jc w:val="both"/>
        <w:rPr>
          <w:sz w:val="25"/>
          <w:szCs w:val="25"/>
          <w:lang w:val="es-US"/>
        </w:rPr>
      </w:pPr>
    </w:p>
    <w:p w14:paraId="7F780947" w14:textId="27AFF319" w:rsidR="001D0F93" w:rsidRPr="008D0120" w:rsidRDefault="009E4CC1" w:rsidP="6C012B09">
      <w:pPr>
        <w:pStyle w:val="IntenseQuote"/>
        <w:spacing w:before="0" w:after="0"/>
        <w:rPr>
          <w:b/>
          <w:bCs/>
          <w:i w:val="0"/>
          <w:iCs w:val="0"/>
          <w:sz w:val="25"/>
          <w:szCs w:val="25"/>
          <w:lang w:val="es-US"/>
        </w:rPr>
      </w:pPr>
      <w:r w:rsidRPr="008D0120">
        <w:rPr>
          <w:b/>
          <w:bCs/>
          <w:i w:val="0"/>
          <w:iCs w:val="0"/>
          <w:sz w:val="25"/>
          <w:szCs w:val="25"/>
          <w:lang w:val="es-US"/>
        </w:rPr>
        <w:t>I</w:t>
      </w:r>
      <w:r w:rsidR="004F4D8A">
        <w:rPr>
          <w:b/>
          <w:bCs/>
          <w:i w:val="0"/>
          <w:iCs w:val="0"/>
          <w:sz w:val="25"/>
          <w:szCs w:val="25"/>
          <w:lang w:val="es-US"/>
        </w:rPr>
        <w:t>V</w:t>
      </w:r>
      <w:r w:rsidRPr="008D0120">
        <w:rPr>
          <w:b/>
          <w:bCs/>
          <w:i w:val="0"/>
          <w:iCs w:val="0"/>
          <w:sz w:val="25"/>
          <w:szCs w:val="25"/>
          <w:lang w:val="es-US"/>
        </w:rPr>
        <w:t>.</w:t>
      </w:r>
      <w:r w:rsidR="14CD6507" w:rsidRPr="008D0120">
        <w:rPr>
          <w:b/>
          <w:bCs/>
          <w:i w:val="0"/>
          <w:iCs w:val="0"/>
          <w:sz w:val="25"/>
          <w:szCs w:val="25"/>
          <w:lang w:val="es-US"/>
        </w:rPr>
        <w:t xml:space="preserve"> </w:t>
      </w:r>
      <w:r w:rsidRPr="008D0120">
        <w:rPr>
          <w:b/>
          <w:i w:val="0"/>
          <w:sz w:val="25"/>
          <w:szCs w:val="25"/>
          <w:lang w:val="es-US"/>
        </w:rPr>
        <w:tab/>
      </w:r>
      <w:r w:rsidR="00C5772D">
        <w:rPr>
          <w:b/>
          <w:i w:val="0"/>
          <w:sz w:val="25"/>
          <w:szCs w:val="25"/>
          <w:lang w:val="es-US"/>
        </w:rPr>
        <w:t xml:space="preserve">Medidas de Protección en </w:t>
      </w:r>
      <w:r w:rsidR="00DA2AB3">
        <w:rPr>
          <w:b/>
          <w:i w:val="0"/>
          <w:sz w:val="25"/>
          <w:szCs w:val="25"/>
          <w:lang w:val="es-US"/>
        </w:rPr>
        <w:t>el Trabajo</w:t>
      </w:r>
    </w:p>
    <w:p w14:paraId="3461D779" w14:textId="77777777" w:rsidR="001D0F93" w:rsidRPr="008D0120" w:rsidRDefault="001D0F93" w:rsidP="001D0F93">
      <w:pPr>
        <w:jc w:val="both"/>
        <w:rPr>
          <w:sz w:val="25"/>
          <w:szCs w:val="25"/>
          <w:lang w:val="es-US"/>
        </w:rPr>
      </w:pPr>
    </w:p>
    <w:p w14:paraId="30E75CD0" w14:textId="77777777" w:rsidR="00C5772D" w:rsidRPr="00C5772D" w:rsidRDefault="00C5772D" w:rsidP="00C5772D">
      <w:pPr>
        <w:jc w:val="both"/>
        <w:rPr>
          <w:sz w:val="25"/>
          <w:szCs w:val="25"/>
          <w:lang w:val="es-US"/>
        </w:rPr>
      </w:pPr>
      <w:r w:rsidRPr="00C5772D">
        <w:rPr>
          <w:sz w:val="25"/>
          <w:szCs w:val="25"/>
          <w:lang w:val="es-US"/>
        </w:rPr>
        <w:t>La Compañía ha instituido las siguientes medidas de protección en todos los sitios de trabajo.</w:t>
      </w:r>
    </w:p>
    <w:p w14:paraId="36E05228" w14:textId="77777777" w:rsidR="00C5772D" w:rsidRPr="00C5772D" w:rsidRDefault="00C5772D" w:rsidP="00C5772D">
      <w:pPr>
        <w:jc w:val="both"/>
        <w:rPr>
          <w:sz w:val="25"/>
          <w:szCs w:val="25"/>
          <w:lang w:val="es-US"/>
        </w:rPr>
      </w:pPr>
    </w:p>
    <w:p w14:paraId="56BCA405" w14:textId="77777777" w:rsidR="00C5772D" w:rsidRPr="00803C18" w:rsidRDefault="00C5772D" w:rsidP="00C5772D">
      <w:pPr>
        <w:jc w:val="both"/>
        <w:rPr>
          <w:i/>
          <w:sz w:val="25"/>
          <w:szCs w:val="25"/>
          <w:lang w:val="es-US"/>
        </w:rPr>
      </w:pPr>
      <w:r w:rsidRPr="00803C18">
        <w:rPr>
          <w:i/>
          <w:sz w:val="25"/>
          <w:szCs w:val="25"/>
          <w:lang w:val="es-US"/>
        </w:rPr>
        <w:t>A. Políticas y normas generales de seguridad</w:t>
      </w:r>
    </w:p>
    <w:p w14:paraId="779283EA" w14:textId="77777777" w:rsidR="00C5772D" w:rsidRPr="00C5772D" w:rsidRDefault="00C5772D" w:rsidP="00803C18">
      <w:pPr>
        <w:jc w:val="both"/>
        <w:rPr>
          <w:sz w:val="25"/>
          <w:szCs w:val="25"/>
          <w:lang w:val="es-US"/>
        </w:rPr>
      </w:pPr>
    </w:p>
    <w:p w14:paraId="29E3BF15" w14:textId="0CD3DB57" w:rsidR="00803C18" w:rsidRPr="004F4D8A" w:rsidRDefault="004F4D8A" w:rsidP="004F4D8A">
      <w:pPr>
        <w:pStyle w:val="ListParagraph"/>
        <w:numPr>
          <w:ilvl w:val="0"/>
          <w:numId w:val="4"/>
        </w:numPr>
        <w:jc w:val="both"/>
        <w:rPr>
          <w:color w:val="FF0000"/>
          <w:sz w:val="25"/>
          <w:szCs w:val="25"/>
          <w:lang w:val="es-US"/>
        </w:rPr>
      </w:pPr>
      <w:r w:rsidRPr="004F4D8A">
        <w:rPr>
          <w:color w:val="FF0000"/>
          <w:sz w:val="25"/>
          <w:szCs w:val="25"/>
          <w:lang w:val="es-US"/>
        </w:rPr>
        <w:t xml:space="preserve">Cualquier empleado / contratista / visitante que presente síntomas de COVID-19 se le pedirá que abandone </w:t>
      </w:r>
      <w:r w:rsidR="00274212">
        <w:rPr>
          <w:color w:val="FF0000"/>
          <w:sz w:val="25"/>
          <w:szCs w:val="25"/>
          <w:lang w:val="es-US"/>
        </w:rPr>
        <w:t xml:space="preserve">el lugar de trabajo </w:t>
      </w:r>
      <w:r w:rsidRPr="004F4D8A">
        <w:rPr>
          <w:color w:val="FF0000"/>
          <w:sz w:val="25"/>
          <w:szCs w:val="25"/>
          <w:lang w:val="es-US"/>
        </w:rPr>
        <w:t xml:space="preserve">y regrese a casa. [INSERTAR NOMBRE DE LA COMPAÑÍA] puede decidir tomar la temperatura a todos los empleados / contratistas / visitantes en los sitios de trabajo y restringir el acceso según las lecturas de temperatura. Como alternativa a tomar </w:t>
      </w:r>
      <w:proofErr w:type="gramStart"/>
      <w:r w:rsidRPr="004F4D8A">
        <w:rPr>
          <w:color w:val="FF0000"/>
          <w:sz w:val="25"/>
          <w:szCs w:val="25"/>
          <w:lang w:val="es-US"/>
        </w:rPr>
        <w:t>la temperaturas</w:t>
      </w:r>
      <w:proofErr w:type="gramEnd"/>
      <w:r w:rsidRPr="004F4D8A">
        <w:rPr>
          <w:color w:val="FF0000"/>
          <w:sz w:val="25"/>
          <w:szCs w:val="25"/>
          <w:lang w:val="es-US"/>
        </w:rPr>
        <w:t xml:space="preserve"> en el lugar de trabajo, [INSERTAR NOMBRE DE LA COMPAÑÍA] puede solicitar a los empleados / contratistas / visitantes que se tomen sus propias temperaturas antes de llegar al lugar de trabajo. (Consulte el Apéndice A para obtener información adicional).</w:t>
      </w:r>
    </w:p>
    <w:p w14:paraId="0D3507FD" w14:textId="77777777" w:rsidR="00803C18" w:rsidRPr="00803C18" w:rsidRDefault="00803C18" w:rsidP="00803C18">
      <w:pPr>
        <w:jc w:val="both"/>
        <w:rPr>
          <w:sz w:val="25"/>
          <w:szCs w:val="25"/>
          <w:lang w:val="es-US"/>
        </w:rPr>
      </w:pPr>
    </w:p>
    <w:p w14:paraId="4ADB9960" w14:textId="2E79A713" w:rsidR="00C5772D" w:rsidRPr="00803C18" w:rsidRDefault="00C5772D" w:rsidP="00F94CD0">
      <w:pPr>
        <w:pStyle w:val="ListParagraph"/>
        <w:numPr>
          <w:ilvl w:val="0"/>
          <w:numId w:val="4"/>
        </w:numPr>
        <w:jc w:val="both"/>
        <w:rPr>
          <w:sz w:val="25"/>
          <w:szCs w:val="25"/>
          <w:lang w:val="es-US"/>
        </w:rPr>
      </w:pPr>
      <w:r w:rsidRPr="00803C18">
        <w:rPr>
          <w:sz w:val="25"/>
          <w:szCs w:val="25"/>
          <w:lang w:val="es-US"/>
        </w:rPr>
        <w:t xml:space="preserve">Las reuniones de seguridad serán por teléfono, si es posible. Si las reuniones de seguridad se llevan a cabo en persona, la asistencia se </w:t>
      </w:r>
      <w:r w:rsidR="00803C18">
        <w:rPr>
          <w:sz w:val="25"/>
          <w:szCs w:val="25"/>
          <w:lang w:val="es-US"/>
        </w:rPr>
        <w:t>computará</w:t>
      </w:r>
      <w:r w:rsidRPr="00803C18">
        <w:rPr>
          <w:sz w:val="25"/>
          <w:szCs w:val="25"/>
          <w:lang w:val="es-US"/>
        </w:rPr>
        <w:t xml:space="preserve"> verbalmente y el capataz / superintendente registrará a cada asistente. La asistencia no será </w:t>
      </w:r>
      <w:r w:rsidR="00803C18">
        <w:rPr>
          <w:sz w:val="25"/>
          <w:szCs w:val="25"/>
          <w:lang w:val="es-US"/>
        </w:rPr>
        <w:t>controlada</w:t>
      </w:r>
      <w:r w:rsidRPr="00803C18">
        <w:rPr>
          <w:sz w:val="25"/>
          <w:szCs w:val="25"/>
          <w:lang w:val="es-US"/>
        </w:rPr>
        <w:t xml:space="preserve"> a través de hojas de registro o dispositivos móviles. Durante cualquier reunión de seguridad en persona, evite reunirse en grupos de más de 10 personas y </w:t>
      </w:r>
      <w:r w:rsidR="00803C18">
        <w:rPr>
          <w:sz w:val="25"/>
          <w:szCs w:val="25"/>
          <w:lang w:val="es-US"/>
        </w:rPr>
        <w:t xml:space="preserve">debe haber al menos </w:t>
      </w:r>
      <w:r w:rsidRPr="00803C18">
        <w:rPr>
          <w:sz w:val="25"/>
          <w:szCs w:val="25"/>
          <w:lang w:val="es-US"/>
        </w:rPr>
        <w:t>seis (6) pies de distancia</w:t>
      </w:r>
      <w:r w:rsidR="00803C18">
        <w:rPr>
          <w:sz w:val="25"/>
          <w:szCs w:val="25"/>
          <w:lang w:val="es-US"/>
        </w:rPr>
        <w:t xml:space="preserve"> entre cada participante</w:t>
      </w:r>
      <w:r w:rsidRPr="00803C18">
        <w:rPr>
          <w:sz w:val="25"/>
          <w:szCs w:val="25"/>
          <w:lang w:val="es-US"/>
        </w:rPr>
        <w:t>.</w:t>
      </w:r>
    </w:p>
    <w:p w14:paraId="6597CAF8" w14:textId="77777777" w:rsidR="00C5772D" w:rsidRPr="00C5772D" w:rsidRDefault="00C5772D" w:rsidP="00803C18">
      <w:pPr>
        <w:jc w:val="both"/>
        <w:rPr>
          <w:sz w:val="25"/>
          <w:szCs w:val="25"/>
          <w:lang w:val="es-US"/>
        </w:rPr>
      </w:pPr>
    </w:p>
    <w:p w14:paraId="0B5276CC" w14:textId="72D3ED1A" w:rsidR="00C5772D" w:rsidRPr="00803C18" w:rsidRDefault="00C5772D" w:rsidP="00F94CD0">
      <w:pPr>
        <w:pStyle w:val="ListParagraph"/>
        <w:numPr>
          <w:ilvl w:val="0"/>
          <w:numId w:val="4"/>
        </w:numPr>
        <w:jc w:val="both"/>
        <w:rPr>
          <w:sz w:val="25"/>
          <w:szCs w:val="25"/>
          <w:lang w:val="es-US"/>
        </w:rPr>
      </w:pPr>
      <w:r w:rsidRPr="00803C18">
        <w:rPr>
          <w:sz w:val="25"/>
          <w:szCs w:val="25"/>
          <w:lang w:val="es-US"/>
        </w:rPr>
        <w:t xml:space="preserve">Los </w:t>
      </w:r>
      <w:r w:rsidR="003652C8" w:rsidRPr="00803C18">
        <w:rPr>
          <w:sz w:val="25"/>
          <w:szCs w:val="25"/>
          <w:lang w:val="es-US"/>
        </w:rPr>
        <w:t>trabajadores</w:t>
      </w:r>
      <w:r w:rsidRPr="00803C18">
        <w:rPr>
          <w:sz w:val="25"/>
          <w:szCs w:val="25"/>
          <w:lang w:val="es-US"/>
        </w:rPr>
        <w:t xml:space="preserve"> deben evitar el contacto físico </w:t>
      </w:r>
      <w:r w:rsidR="00803C18">
        <w:rPr>
          <w:sz w:val="25"/>
          <w:szCs w:val="25"/>
          <w:lang w:val="es-US"/>
        </w:rPr>
        <w:t xml:space="preserve">entre sí y deben indicar </w:t>
      </w:r>
      <w:r w:rsidRPr="00803C18">
        <w:rPr>
          <w:sz w:val="25"/>
          <w:szCs w:val="25"/>
          <w:lang w:val="es-US"/>
        </w:rPr>
        <w:t xml:space="preserve">a los </w:t>
      </w:r>
      <w:r w:rsidR="003652C8" w:rsidRPr="00803C18">
        <w:rPr>
          <w:sz w:val="25"/>
          <w:szCs w:val="25"/>
          <w:lang w:val="es-US"/>
        </w:rPr>
        <w:t>trabajadores</w:t>
      </w:r>
      <w:r w:rsidR="00803C18">
        <w:rPr>
          <w:sz w:val="25"/>
          <w:szCs w:val="25"/>
          <w:lang w:val="es-US"/>
        </w:rPr>
        <w:t>,</w:t>
      </w:r>
      <w:r w:rsidRPr="00803C18">
        <w:rPr>
          <w:sz w:val="25"/>
          <w:szCs w:val="25"/>
          <w:lang w:val="es-US"/>
        </w:rPr>
        <w:t xml:space="preserve"> contratistas</w:t>
      </w:r>
      <w:r w:rsidR="00803C18">
        <w:rPr>
          <w:sz w:val="25"/>
          <w:szCs w:val="25"/>
          <w:lang w:val="es-US"/>
        </w:rPr>
        <w:t>,</w:t>
      </w:r>
      <w:r w:rsidRPr="00803C18">
        <w:rPr>
          <w:sz w:val="25"/>
          <w:szCs w:val="25"/>
          <w:lang w:val="es-US"/>
        </w:rPr>
        <w:t xml:space="preserve"> visitantes </w:t>
      </w:r>
      <w:r w:rsidR="00803C18">
        <w:rPr>
          <w:sz w:val="25"/>
          <w:szCs w:val="25"/>
          <w:lang w:val="es-US"/>
        </w:rPr>
        <w:t xml:space="preserve">y cualquier otra persona que mantengan un </w:t>
      </w:r>
      <w:r w:rsidRPr="00803C18">
        <w:rPr>
          <w:sz w:val="25"/>
          <w:szCs w:val="25"/>
          <w:lang w:val="es-US"/>
        </w:rPr>
        <w:t xml:space="preserve">espacio personal </w:t>
      </w:r>
      <w:r w:rsidR="00803C18">
        <w:rPr>
          <w:sz w:val="25"/>
          <w:szCs w:val="25"/>
          <w:lang w:val="es-US"/>
        </w:rPr>
        <w:t>de</w:t>
      </w:r>
      <w:r w:rsidRPr="00803C18">
        <w:rPr>
          <w:sz w:val="25"/>
          <w:szCs w:val="25"/>
          <w:lang w:val="es-US"/>
        </w:rPr>
        <w:t xml:space="preserve"> al menos seis (6) pies, cuando sea posible. Cuando se utilizan remolques de trabajo, s</w:t>
      </w:r>
      <w:r w:rsidR="00803C18">
        <w:rPr>
          <w:sz w:val="25"/>
          <w:szCs w:val="25"/>
          <w:lang w:val="es-US"/>
        </w:rPr>
        <w:t>ó</w:t>
      </w:r>
      <w:r w:rsidRPr="00803C18">
        <w:rPr>
          <w:sz w:val="25"/>
          <w:szCs w:val="25"/>
          <w:lang w:val="es-US"/>
        </w:rPr>
        <w:t xml:space="preserve">lo </w:t>
      </w:r>
      <w:r w:rsidR="00803C18">
        <w:rPr>
          <w:sz w:val="25"/>
          <w:szCs w:val="25"/>
          <w:lang w:val="es-US"/>
        </w:rPr>
        <w:t xml:space="preserve">deben ingresar </w:t>
      </w:r>
      <w:r w:rsidRPr="00803C18">
        <w:rPr>
          <w:sz w:val="25"/>
          <w:szCs w:val="25"/>
          <w:lang w:val="es-US"/>
        </w:rPr>
        <w:t xml:space="preserve">los </w:t>
      </w:r>
      <w:r w:rsidR="003652C8" w:rsidRPr="00803C18">
        <w:rPr>
          <w:sz w:val="25"/>
          <w:szCs w:val="25"/>
          <w:lang w:val="es-US"/>
        </w:rPr>
        <w:t>trabajadores</w:t>
      </w:r>
      <w:r w:rsidRPr="00803C18">
        <w:rPr>
          <w:sz w:val="25"/>
          <w:szCs w:val="25"/>
          <w:lang w:val="es-US"/>
        </w:rPr>
        <w:t xml:space="preserve"> </w:t>
      </w:r>
      <w:r w:rsidR="00803C18">
        <w:rPr>
          <w:sz w:val="25"/>
          <w:szCs w:val="25"/>
          <w:lang w:val="es-US"/>
        </w:rPr>
        <w:t xml:space="preserve">que sean </w:t>
      </w:r>
      <w:r w:rsidRPr="00803C18">
        <w:rPr>
          <w:sz w:val="25"/>
          <w:szCs w:val="25"/>
          <w:lang w:val="es-US"/>
        </w:rPr>
        <w:t xml:space="preserve">necesarios y </w:t>
      </w:r>
      <w:r w:rsidR="00803C18">
        <w:rPr>
          <w:sz w:val="25"/>
          <w:szCs w:val="25"/>
          <w:lang w:val="es-US"/>
        </w:rPr>
        <w:t xml:space="preserve">estos </w:t>
      </w:r>
      <w:r w:rsidRPr="00803C18">
        <w:rPr>
          <w:sz w:val="25"/>
          <w:szCs w:val="25"/>
          <w:lang w:val="es-US"/>
        </w:rPr>
        <w:t>deben mantener el distanciamiento social dentro de los remolques.</w:t>
      </w:r>
    </w:p>
    <w:p w14:paraId="75A41665" w14:textId="77777777" w:rsidR="00C5772D" w:rsidRPr="00C5772D" w:rsidRDefault="00C5772D" w:rsidP="00803C18">
      <w:pPr>
        <w:jc w:val="both"/>
        <w:rPr>
          <w:sz w:val="25"/>
          <w:szCs w:val="25"/>
          <w:lang w:val="es-US"/>
        </w:rPr>
      </w:pPr>
    </w:p>
    <w:p w14:paraId="32FC19ED" w14:textId="0B946218" w:rsidR="00C5772D" w:rsidRPr="00803C18" w:rsidRDefault="00D5148C" w:rsidP="00F94CD0">
      <w:pPr>
        <w:pStyle w:val="ListParagraph"/>
        <w:numPr>
          <w:ilvl w:val="0"/>
          <w:numId w:val="4"/>
        </w:numPr>
        <w:jc w:val="both"/>
        <w:rPr>
          <w:sz w:val="25"/>
          <w:szCs w:val="25"/>
          <w:lang w:val="es-US"/>
        </w:rPr>
      </w:pPr>
      <w:r>
        <w:rPr>
          <w:sz w:val="25"/>
          <w:szCs w:val="25"/>
          <w:lang w:val="es-US"/>
        </w:rPr>
        <w:t>Se limitarán t</w:t>
      </w:r>
      <w:r w:rsidR="00C5772D" w:rsidRPr="00803C18">
        <w:rPr>
          <w:sz w:val="25"/>
          <w:szCs w:val="25"/>
          <w:lang w:val="es-US"/>
        </w:rPr>
        <w:t>odas las reuniones en persona. En la medida de lo posible, las reuniones se realizarán por teléfono.</w:t>
      </w:r>
    </w:p>
    <w:p w14:paraId="0C7B6F0B" w14:textId="77777777" w:rsidR="00C5772D" w:rsidRPr="00C5772D" w:rsidRDefault="00C5772D" w:rsidP="00803C18">
      <w:pPr>
        <w:jc w:val="both"/>
        <w:rPr>
          <w:sz w:val="25"/>
          <w:szCs w:val="25"/>
          <w:lang w:val="es-US"/>
        </w:rPr>
      </w:pPr>
    </w:p>
    <w:p w14:paraId="765FB995" w14:textId="3A2F35F0" w:rsidR="00C5772D" w:rsidRPr="00803C18" w:rsidRDefault="00C5772D" w:rsidP="00F94CD0">
      <w:pPr>
        <w:pStyle w:val="ListParagraph"/>
        <w:numPr>
          <w:ilvl w:val="0"/>
          <w:numId w:val="4"/>
        </w:numPr>
        <w:jc w:val="both"/>
        <w:rPr>
          <w:sz w:val="25"/>
          <w:szCs w:val="25"/>
          <w:lang w:val="es-US"/>
        </w:rPr>
      </w:pPr>
      <w:r w:rsidRPr="00803C18">
        <w:rPr>
          <w:sz w:val="25"/>
          <w:szCs w:val="25"/>
          <w:lang w:val="es-US"/>
        </w:rPr>
        <w:t xml:space="preserve">Se alentará a los </w:t>
      </w:r>
      <w:r w:rsidR="003652C8" w:rsidRPr="00803C18">
        <w:rPr>
          <w:sz w:val="25"/>
          <w:szCs w:val="25"/>
          <w:lang w:val="es-US"/>
        </w:rPr>
        <w:t>trabajadores</w:t>
      </w:r>
      <w:r w:rsidRPr="00803C18">
        <w:rPr>
          <w:sz w:val="25"/>
          <w:szCs w:val="25"/>
          <w:lang w:val="es-US"/>
        </w:rPr>
        <w:t xml:space="preserve"> a escalonar descansos y almuerzos</w:t>
      </w:r>
      <w:r w:rsidR="00D5148C">
        <w:rPr>
          <w:sz w:val="25"/>
          <w:szCs w:val="25"/>
          <w:lang w:val="es-US"/>
        </w:rPr>
        <w:t xml:space="preserve"> cuando sea posible de tal forma que no hayan más de diez (10) personas en cada momento</w:t>
      </w:r>
      <w:r w:rsidRPr="00803C18">
        <w:rPr>
          <w:sz w:val="25"/>
          <w:szCs w:val="25"/>
          <w:lang w:val="es-US"/>
        </w:rPr>
        <w:t>.</w:t>
      </w:r>
    </w:p>
    <w:p w14:paraId="515F78FF" w14:textId="77777777" w:rsidR="00C5772D" w:rsidRPr="00C5772D" w:rsidRDefault="00C5772D" w:rsidP="00803C18">
      <w:pPr>
        <w:jc w:val="both"/>
        <w:rPr>
          <w:sz w:val="25"/>
          <w:szCs w:val="25"/>
          <w:lang w:val="es-US"/>
        </w:rPr>
      </w:pPr>
    </w:p>
    <w:p w14:paraId="56B1AFD1" w14:textId="4B7E606B" w:rsidR="00C5772D" w:rsidRPr="00803C18" w:rsidRDefault="00C5772D" w:rsidP="00F94CD0">
      <w:pPr>
        <w:pStyle w:val="ListParagraph"/>
        <w:numPr>
          <w:ilvl w:val="0"/>
          <w:numId w:val="4"/>
        </w:numPr>
        <w:jc w:val="both"/>
        <w:rPr>
          <w:sz w:val="25"/>
          <w:szCs w:val="25"/>
          <w:lang w:val="es-US"/>
        </w:rPr>
      </w:pPr>
      <w:r w:rsidRPr="00803C18">
        <w:rPr>
          <w:sz w:val="25"/>
          <w:szCs w:val="25"/>
          <w:lang w:val="es-US"/>
        </w:rPr>
        <w:t xml:space="preserve">La Compañía </w:t>
      </w:r>
      <w:r w:rsidR="00D5148C">
        <w:rPr>
          <w:sz w:val="25"/>
          <w:szCs w:val="25"/>
          <w:lang w:val="es-US"/>
        </w:rPr>
        <w:t xml:space="preserve">es consciente </w:t>
      </w:r>
      <w:proofErr w:type="gramStart"/>
      <w:r w:rsidRPr="00803C18">
        <w:rPr>
          <w:sz w:val="25"/>
          <w:szCs w:val="25"/>
          <w:lang w:val="es-US"/>
        </w:rPr>
        <w:t>que</w:t>
      </w:r>
      <w:proofErr w:type="gramEnd"/>
      <w:r w:rsidRPr="00803C18">
        <w:rPr>
          <w:sz w:val="25"/>
          <w:szCs w:val="25"/>
          <w:lang w:val="es-US"/>
        </w:rPr>
        <w:t xml:space="preserve"> debido a la naturaleza de nuestro trabajo, el acceso al agua corriente para lavarse las manos puede ser impracticable. En estas situaciones, la Compañía proporcionará, </w:t>
      </w:r>
      <w:r w:rsidR="00D5148C">
        <w:rPr>
          <w:sz w:val="25"/>
          <w:szCs w:val="25"/>
          <w:lang w:val="es-US"/>
        </w:rPr>
        <w:t>de ser posible</w:t>
      </w:r>
      <w:r w:rsidRPr="00803C18">
        <w:rPr>
          <w:sz w:val="25"/>
          <w:szCs w:val="25"/>
          <w:lang w:val="es-US"/>
        </w:rPr>
        <w:t>, desinfectantes y / o toallitas para manos a base de alcohol.</w:t>
      </w:r>
    </w:p>
    <w:p w14:paraId="79B2D551" w14:textId="77777777" w:rsidR="00C5772D" w:rsidRPr="00C5772D" w:rsidRDefault="00C5772D" w:rsidP="00803C18">
      <w:pPr>
        <w:jc w:val="both"/>
        <w:rPr>
          <w:sz w:val="25"/>
          <w:szCs w:val="25"/>
          <w:lang w:val="es-US"/>
        </w:rPr>
      </w:pPr>
    </w:p>
    <w:p w14:paraId="5CAE6FF2" w14:textId="3F66D909" w:rsidR="00C5772D" w:rsidRPr="00803C18" w:rsidRDefault="00C5772D" w:rsidP="00F94CD0">
      <w:pPr>
        <w:pStyle w:val="ListParagraph"/>
        <w:numPr>
          <w:ilvl w:val="0"/>
          <w:numId w:val="4"/>
        </w:numPr>
        <w:jc w:val="both"/>
        <w:rPr>
          <w:sz w:val="25"/>
          <w:szCs w:val="25"/>
          <w:lang w:val="es-US"/>
        </w:rPr>
      </w:pPr>
      <w:r w:rsidRPr="00803C18">
        <w:rPr>
          <w:sz w:val="25"/>
          <w:szCs w:val="25"/>
          <w:lang w:val="es-US"/>
        </w:rPr>
        <w:t xml:space="preserve">Los </w:t>
      </w:r>
      <w:r w:rsidR="003652C8" w:rsidRPr="00803C18">
        <w:rPr>
          <w:sz w:val="25"/>
          <w:szCs w:val="25"/>
          <w:lang w:val="es-US"/>
        </w:rPr>
        <w:t>trabajadores</w:t>
      </w:r>
      <w:r w:rsidRPr="00803C18">
        <w:rPr>
          <w:sz w:val="25"/>
          <w:szCs w:val="25"/>
          <w:lang w:val="es-US"/>
        </w:rPr>
        <w:t xml:space="preserve"> deben limitar el uso de herramientas y equipos de </w:t>
      </w:r>
      <w:r w:rsidR="00D5148C">
        <w:rPr>
          <w:sz w:val="25"/>
          <w:szCs w:val="25"/>
          <w:lang w:val="es-US"/>
        </w:rPr>
        <w:t>otros</w:t>
      </w:r>
      <w:r w:rsidRPr="00803C18">
        <w:rPr>
          <w:sz w:val="25"/>
          <w:szCs w:val="25"/>
          <w:lang w:val="es-US"/>
        </w:rPr>
        <w:t xml:space="preserve"> compañeros de trabajo. </w:t>
      </w:r>
      <w:r w:rsidR="00D5148C">
        <w:rPr>
          <w:sz w:val="25"/>
          <w:szCs w:val="25"/>
          <w:lang w:val="es-US"/>
        </w:rPr>
        <w:t>Cuando las</w:t>
      </w:r>
      <w:r w:rsidRPr="00803C18">
        <w:rPr>
          <w:sz w:val="25"/>
          <w:szCs w:val="25"/>
          <w:lang w:val="es-US"/>
        </w:rPr>
        <w:t xml:space="preserve"> herramientas deb</w:t>
      </w:r>
      <w:r w:rsidR="00D5148C">
        <w:rPr>
          <w:sz w:val="25"/>
          <w:szCs w:val="25"/>
          <w:lang w:val="es-US"/>
        </w:rPr>
        <w:t>a</w:t>
      </w:r>
      <w:r w:rsidRPr="00803C18">
        <w:rPr>
          <w:sz w:val="25"/>
          <w:szCs w:val="25"/>
          <w:lang w:val="es-US"/>
        </w:rPr>
        <w:t xml:space="preserve">n compartirse, la Compañía proporcionará toallitas a base de alcohol para limpiar las herramientas antes y después de su uso. Al limpiar herramientas y equipos, consulte las recomendaciones </w:t>
      </w:r>
      <w:proofErr w:type="gramStart"/>
      <w:r w:rsidRPr="00803C18">
        <w:rPr>
          <w:sz w:val="25"/>
          <w:szCs w:val="25"/>
          <w:lang w:val="es-US"/>
        </w:rPr>
        <w:t>de</w:t>
      </w:r>
      <w:r w:rsidR="00D5148C">
        <w:rPr>
          <w:sz w:val="25"/>
          <w:szCs w:val="25"/>
          <w:lang w:val="es-US"/>
        </w:rPr>
        <w:t>l</w:t>
      </w:r>
      <w:r w:rsidRPr="00803C18">
        <w:rPr>
          <w:sz w:val="25"/>
          <w:szCs w:val="25"/>
          <w:lang w:val="es-US"/>
        </w:rPr>
        <w:t xml:space="preserve"> fabricación</w:t>
      </w:r>
      <w:proofErr w:type="gramEnd"/>
      <w:r w:rsidRPr="00803C18">
        <w:rPr>
          <w:sz w:val="25"/>
          <w:szCs w:val="25"/>
          <w:lang w:val="es-US"/>
        </w:rPr>
        <w:t xml:space="preserve"> para conocer las técnicas y restricciones </w:t>
      </w:r>
      <w:r w:rsidR="00D5148C">
        <w:rPr>
          <w:sz w:val="25"/>
          <w:szCs w:val="25"/>
          <w:lang w:val="es-US"/>
        </w:rPr>
        <w:t xml:space="preserve">para la </w:t>
      </w:r>
      <w:r w:rsidRPr="00803C18">
        <w:rPr>
          <w:sz w:val="25"/>
          <w:szCs w:val="25"/>
          <w:lang w:val="es-US"/>
        </w:rPr>
        <w:t>limpieza adecuadas.</w:t>
      </w:r>
    </w:p>
    <w:p w14:paraId="2B0989EE" w14:textId="77777777" w:rsidR="00C5772D" w:rsidRPr="00C5772D" w:rsidRDefault="00C5772D" w:rsidP="00803C18">
      <w:pPr>
        <w:jc w:val="both"/>
        <w:rPr>
          <w:sz w:val="25"/>
          <w:szCs w:val="25"/>
          <w:lang w:val="es-US"/>
        </w:rPr>
      </w:pPr>
    </w:p>
    <w:p w14:paraId="27FD4255" w14:textId="76C73257" w:rsidR="00C5772D" w:rsidRPr="00803C18" w:rsidRDefault="00C5772D" w:rsidP="00F94CD0">
      <w:pPr>
        <w:pStyle w:val="ListParagraph"/>
        <w:numPr>
          <w:ilvl w:val="0"/>
          <w:numId w:val="4"/>
        </w:numPr>
        <w:jc w:val="both"/>
        <w:rPr>
          <w:sz w:val="25"/>
          <w:szCs w:val="25"/>
          <w:lang w:val="es-US"/>
        </w:rPr>
      </w:pPr>
      <w:r w:rsidRPr="00803C18">
        <w:rPr>
          <w:sz w:val="25"/>
          <w:szCs w:val="25"/>
          <w:lang w:val="es-US"/>
        </w:rPr>
        <w:t xml:space="preserve">Se alienta a los </w:t>
      </w:r>
      <w:r w:rsidR="003652C8" w:rsidRPr="00803C18">
        <w:rPr>
          <w:sz w:val="25"/>
          <w:szCs w:val="25"/>
          <w:lang w:val="es-US"/>
        </w:rPr>
        <w:t>trabajadores</w:t>
      </w:r>
      <w:r w:rsidRPr="00803C18">
        <w:rPr>
          <w:sz w:val="25"/>
          <w:szCs w:val="25"/>
          <w:lang w:val="es-US"/>
        </w:rPr>
        <w:t xml:space="preserve"> a </w:t>
      </w:r>
      <w:r w:rsidR="0071367C">
        <w:rPr>
          <w:sz w:val="25"/>
          <w:szCs w:val="25"/>
          <w:lang w:val="es-US"/>
        </w:rPr>
        <w:t xml:space="preserve">reducir </w:t>
      </w:r>
      <w:r w:rsidRPr="00803C18">
        <w:rPr>
          <w:sz w:val="25"/>
          <w:szCs w:val="25"/>
          <w:lang w:val="es-US"/>
        </w:rPr>
        <w:t xml:space="preserve">el uso del respirador N95 </w:t>
      </w:r>
      <w:r w:rsidR="0071367C">
        <w:rPr>
          <w:sz w:val="25"/>
          <w:szCs w:val="25"/>
          <w:lang w:val="es-US"/>
        </w:rPr>
        <w:t xml:space="preserve">aplicando en su lugar </w:t>
      </w:r>
      <w:r w:rsidRPr="00803C18">
        <w:rPr>
          <w:sz w:val="25"/>
          <w:szCs w:val="25"/>
          <w:lang w:val="es-US"/>
        </w:rPr>
        <w:t xml:space="preserve">controles de ingeniería y prácticas de trabajo para minimizar el polvo. Dichos controles incluyen el uso de sistemas de </w:t>
      </w:r>
      <w:r w:rsidR="0071367C">
        <w:rPr>
          <w:sz w:val="25"/>
          <w:szCs w:val="25"/>
          <w:lang w:val="es-US"/>
        </w:rPr>
        <w:t xml:space="preserve">rociado </w:t>
      </w:r>
      <w:r w:rsidRPr="00803C18">
        <w:rPr>
          <w:sz w:val="25"/>
          <w:szCs w:val="25"/>
          <w:lang w:val="es-US"/>
        </w:rPr>
        <w:t xml:space="preserve">de agua y </w:t>
      </w:r>
      <w:r w:rsidR="0071367C">
        <w:rPr>
          <w:sz w:val="25"/>
          <w:szCs w:val="25"/>
          <w:lang w:val="es-US"/>
        </w:rPr>
        <w:t>aspiradores</w:t>
      </w:r>
      <w:r w:rsidRPr="00803C18">
        <w:rPr>
          <w:sz w:val="25"/>
          <w:szCs w:val="25"/>
          <w:lang w:val="es-US"/>
        </w:rPr>
        <w:t xml:space="preserve"> de polvo, así como también </w:t>
      </w:r>
      <w:r w:rsidR="0071367C">
        <w:rPr>
          <w:sz w:val="25"/>
          <w:szCs w:val="25"/>
          <w:lang w:val="es-US"/>
        </w:rPr>
        <w:t xml:space="preserve">reducir </w:t>
      </w:r>
      <w:r w:rsidRPr="00803C18">
        <w:rPr>
          <w:sz w:val="25"/>
          <w:szCs w:val="25"/>
          <w:lang w:val="es-US"/>
        </w:rPr>
        <w:t>el tiempo de exposición.</w:t>
      </w:r>
    </w:p>
    <w:p w14:paraId="39E68CAC" w14:textId="77777777" w:rsidR="00C5772D" w:rsidRPr="00C5772D" w:rsidRDefault="00C5772D" w:rsidP="00803C18">
      <w:pPr>
        <w:jc w:val="both"/>
        <w:rPr>
          <w:sz w:val="25"/>
          <w:szCs w:val="25"/>
          <w:lang w:val="es-US"/>
        </w:rPr>
      </w:pPr>
    </w:p>
    <w:p w14:paraId="5CAF7B7F" w14:textId="30A3F7E3" w:rsidR="00C5772D" w:rsidRPr="00803C18" w:rsidRDefault="00C5772D" w:rsidP="00F94CD0">
      <w:pPr>
        <w:pStyle w:val="ListParagraph"/>
        <w:numPr>
          <w:ilvl w:val="0"/>
          <w:numId w:val="4"/>
        </w:numPr>
        <w:jc w:val="both"/>
        <w:rPr>
          <w:sz w:val="25"/>
          <w:szCs w:val="25"/>
          <w:lang w:val="es-US"/>
        </w:rPr>
      </w:pPr>
      <w:r w:rsidRPr="00803C18">
        <w:rPr>
          <w:sz w:val="25"/>
          <w:szCs w:val="25"/>
          <w:lang w:val="es-US"/>
        </w:rPr>
        <w:t>La Compañía dividirá a l</w:t>
      </w:r>
      <w:r w:rsidR="0071367C">
        <w:rPr>
          <w:sz w:val="25"/>
          <w:szCs w:val="25"/>
          <w:lang w:val="es-US"/>
        </w:rPr>
        <w:t>os trabajadores</w:t>
      </w:r>
      <w:r w:rsidR="00D36055">
        <w:rPr>
          <w:sz w:val="25"/>
          <w:szCs w:val="25"/>
          <w:lang w:val="es-US"/>
        </w:rPr>
        <w:t>/</w:t>
      </w:r>
      <w:r w:rsidR="0071367C">
        <w:rPr>
          <w:sz w:val="25"/>
          <w:szCs w:val="25"/>
          <w:lang w:val="es-US"/>
        </w:rPr>
        <w:t xml:space="preserve">personal </w:t>
      </w:r>
      <w:r w:rsidRPr="00803C18">
        <w:rPr>
          <w:sz w:val="25"/>
          <w:szCs w:val="25"/>
          <w:lang w:val="es-US"/>
        </w:rPr>
        <w:t xml:space="preserve">en dos (2) grupos </w:t>
      </w:r>
      <w:r w:rsidR="0071367C">
        <w:rPr>
          <w:sz w:val="25"/>
          <w:szCs w:val="25"/>
          <w:lang w:val="es-US"/>
        </w:rPr>
        <w:t xml:space="preserve">o equipos </w:t>
      </w:r>
      <w:r w:rsidRPr="00803C18">
        <w:rPr>
          <w:sz w:val="25"/>
          <w:szCs w:val="25"/>
          <w:lang w:val="es-US"/>
        </w:rPr>
        <w:t>cuando sea posible</w:t>
      </w:r>
      <w:r w:rsidR="0071367C">
        <w:rPr>
          <w:sz w:val="25"/>
          <w:szCs w:val="25"/>
          <w:lang w:val="es-US"/>
        </w:rPr>
        <w:t xml:space="preserve">. De esta forma los proyectos podrán continuar </w:t>
      </w:r>
      <w:r w:rsidRPr="00803C18">
        <w:rPr>
          <w:sz w:val="25"/>
          <w:szCs w:val="25"/>
          <w:lang w:val="es-US"/>
        </w:rPr>
        <w:t xml:space="preserve">trabajando efectivamente si se requiere que uno de los </w:t>
      </w:r>
      <w:r w:rsidR="0071367C">
        <w:rPr>
          <w:sz w:val="25"/>
          <w:szCs w:val="25"/>
          <w:lang w:val="es-US"/>
        </w:rPr>
        <w:t xml:space="preserve">grupos o </w:t>
      </w:r>
      <w:r w:rsidRPr="00803C18">
        <w:rPr>
          <w:sz w:val="25"/>
          <w:szCs w:val="25"/>
          <w:lang w:val="es-US"/>
        </w:rPr>
        <w:t xml:space="preserve">equipos </w:t>
      </w:r>
      <w:r w:rsidR="0071367C">
        <w:rPr>
          <w:sz w:val="25"/>
          <w:szCs w:val="25"/>
          <w:lang w:val="es-US"/>
        </w:rPr>
        <w:t xml:space="preserve">entre </w:t>
      </w:r>
      <w:r w:rsidRPr="00803C18">
        <w:rPr>
          <w:sz w:val="25"/>
          <w:szCs w:val="25"/>
          <w:lang w:val="es-US"/>
        </w:rPr>
        <w:t>en cuarentena.</w:t>
      </w:r>
    </w:p>
    <w:p w14:paraId="5321AF3F" w14:textId="77777777" w:rsidR="00C5772D" w:rsidRPr="00C5772D" w:rsidRDefault="00C5772D" w:rsidP="00803C18">
      <w:pPr>
        <w:jc w:val="both"/>
        <w:rPr>
          <w:sz w:val="25"/>
          <w:szCs w:val="25"/>
          <w:lang w:val="es-US"/>
        </w:rPr>
      </w:pPr>
    </w:p>
    <w:p w14:paraId="4E4CE43E" w14:textId="59EE585C" w:rsidR="00C5772D" w:rsidRPr="00803C18" w:rsidRDefault="00C5772D" w:rsidP="00F94CD0">
      <w:pPr>
        <w:pStyle w:val="ListParagraph"/>
        <w:numPr>
          <w:ilvl w:val="0"/>
          <w:numId w:val="4"/>
        </w:numPr>
        <w:jc w:val="both"/>
        <w:rPr>
          <w:sz w:val="25"/>
          <w:szCs w:val="25"/>
          <w:lang w:val="es-US"/>
        </w:rPr>
      </w:pPr>
      <w:r w:rsidRPr="00803C18">
        <w:rPr>
          <w:sz w:val="25"/>
          <w:szCs w:val="25"/>
          <w:lang w:val="es-US"/>
        </w:rPr>
        <w:t>Como parte de la división de tr</w:t>
      </w:r>
      <w:r w:rsidR="0071367C">
        <w:rPr>
          <w:sz w:val="25"/>
          <w:szCs w:val="25"/>
          <w:lang w:val="es-US"/>
        </w:rPr>
        <w:t>abajadores</w:t>
      </w:r>
      <w:r w:rsidR="00D36055">
        <w:rPr>
          <w:sz w:val="25"/>
          <w:szCs w:val="25"/>
          <w:lang w:val="es-US"/>
        </w:rPr>
        <w:t>/</w:t>
      </w:r>
      <w:r w:rsidR="0071367C">
        <w:rPr>
          <w:sz w:val="25"/>
          <w:szCs w:val="25"/>
          <w:lang w:val="es-US"/>
        </w:rPr>
        <w:t>personal</w:t>
      </w:r>
      <w:r w:rsidRPr="00803C18">
        <w:rPr>
          <w:sz w:val="25"/>
          <w:szCs w:val="25"/>
          <w:lang w:val="es-US"/>
        </w:rPr>
        <w:t xml:space="preserve">, la Compañía designará a los </w:t>
      </w:r>
      <w:r w:rsidR="003652C8" w:rsidRPr="00803C18">
        <w:rPr>
          <w:sz w:val="25"/>
          <w:szCs w:val="25"/>
          <w:lang w:val="es-US"/>
        </w:rPr>
        <w:t>trabajadores</w:t>
      </w:r>
      <w:r w:rsidRPr="00803C18">
        <w:rPr>
          <w:sz w:val="25"/>
          <w:szCs w:val="25"/>
          <w:lang w:val="es-US"/>
        </w:rPr>
        <w:t xml:space="preserve"> en turnos dedicados, en cuyo punto, los </w:t>
      </w:r>
      <w:r w:rsidR="003652C8" w:rsidRPr="00803C18">
        <w:rPr>
          <w:sz w:val="25"/>
          <w:szCs w:val="25"/>
          <w:lang w:val="es-US"/>
        </w:rPr>
        <w:t>trabajadores</w:t>
      </w:r>
      <w:r w:rsidRPr="00803C18">
        <w:rPr>
          <w:sz w:val="25"/>
          <w:szCs w:val="25"/>
          <w:lang w:val="es-US"/>
        </w:rPr>
        <w:t xml:space="preserve"> permanecerán con su turno dedicado durante el resto del proyecto. Si hay una razón legítima para que un </w:t>
      </w:r>
      <w:r w:rsidR="00A63D29">
        <w:rPr>
          <w:sz w:val="25"/>
          <w:szCs w:val="25"/>
          <w:lang w:val="es-US"/>
        </w:rPr>
        <w:t>trabajador</w:t>
      </w:r>
      <w:r w:rsidRPr="00803C18">
        <w:rPr>
          <w:sz w:val="25"/>
          <w:szCs w:val="25"/>
          <w:lang w:val="es-US"/>
        </w:rPr>
        <w:t xml:space="preserve"> cambie los turnos, la Compañía tendrá la discreción exclusiva para hacer esa modificación.</w:t>
      </w:r>
    </w:p>
    <w:p w14:paraId="1854A376" w14:textId="77777777" w:rsidR="004F4D8A" w:rsidRPr="00C5772D" w:rsidRDefault="004F4D8A" w:rsidP="00803C18">
      <w:pPr>
        <w:jc w:val="both"/>
        <w:rPr>
          <w:sz w:val="25"/>
          <w:szCs w:val="25"/>
          <w:lang w:val="es-US"/>
        </w:rPr>
      </w:pPr>
    </w:p>
    <w:p w14:paraId="1994F267" w14:textId="71B15A2A" w:rsidR="00C5772D" w:rsidRPr="007A28F2" w:rsidRDefault="00C5772D" w:rsidP="00F94CD0">
      <w:pPr>
        <w:pStyle w:val="ListParagraph"/>
        <w:numPr>
          <w:ilvl w:val="0"/>
          <w:numId w:val="4"/>
        </w:numPr>
        <w:jc w:val="both"/>
        <w:rPr>
          <w:color w:val="FF0000"/>
          <w:sz w:val="25"/>
          <w:szCs w:val="25"/>
          <w:lang w:val="es-US"/>
        </w:rPr>
      </w:pPr>
      <w:r w:rsidRPr="007A28F2">
        <w:rPr>
          <w:color w:val="FF0000"/>
          <w:sz w:val="25"/>
          <w:szCs w:val="25"/>
          <w:lang w:val="es-US"/>
        </w:rPr>
        <w:t xml:space="preserve">Se alienta a los </w:t>
      </w:r>
      <w:r w:rsidR="003652C8" w:rsidRPr="007A28F2">
        <w:rPr>
          <w:color w:val="FF0000"/>
          <w:sz w:val="25"/>
          <w:szCs w:val="25"/>
          <w:lang w:val="es-US"/>
        </w:rPr>
        <w:t>trabajadores</w:t>
      </w:r>
      <w:r w:rsidRPr="007A28F2">
        <w:rPr>
          <w:color w:val="FF0000"/>
          <w:sz w:val="25"/>
          <w:szCs w:val="25"/>
          <w:lang w:val="es-US"/>
        </w:rPr>
        <w:t xml:space="preserve"> a minimizar </w:t>
      </w:r>
      <w:r w:rsidR="00D36055" w:rsidRPr="007A28F2">
        <w:rPr>
          <w:color w:val="FF0000"/>
          <w:sz w:val="25"/>
          <w:szCs w:val="25"/>
          <w:lang w:val="es-US"/>
        </w:rPr>
        <w:t>el transporte colectivo</w:t>
      </w:r>
      <w:r w:rsidRPr="007A28F2">
        <w:rPr>
          <w:color w:val="FF0000"/>
          <w:sz w:val="25"/>
          <w:szCs w:val="25"/>
          <w:lang w:val="es-US"/>
        </w:rPr>
        <w:t xml:space="preserve">. Mientras estén en el vehículo, los </w:t>
      </w:r>
      <w:r w:rsidR="003652C8" w:rsidRPr="007A28F2">
        <w:rPr>
          <w:color w:val="FF0000"/>
          <w:sz w:val="25"/>
          <w:szCs w:val="25"/>
          <w:lang w:val="es-US"/>
        </w:rPr>
        <w:t>trabajadores</w:t>
      </w:r>
      <w:r w:rsidRPr="007A28F2">
        <w:rPr>
          <w:color w:val="FF0000"/>
          <w:sz w:val="25"/>
          <w:szCs w:val="25"/>
          <w:lang w:val="es-US"/>
        </w:rPr>
        <w:t xml:space="preserve"> deben </w:t>
      </w:r>
      <w:r w:rsidR="004F4D8A" w:rsidRPr="007A28F2">
        <w:rPr>
          <w:color w:val="FF0000"/>
          <w:sz w:val="25"/>
          <w:szCs w:val="25"/>
          <w:lang w:val="es-US"/>
        </w:rPr>
        <w:t xml:space="preserve">procurar </w:t>
      </w:r>
      <w:r w:rsidRPr="007A28F2">
        <w:rPr>
          <w:color w:val="FF0000"/>
          <w:sz w:val="25"/>
          <w:szCs w:val="25"/>
          <w:lang w:val="es-US"/>
        </w:rPr>
        <w:t>una ventilación adecuada</w:t>
      </w:r>
      <w:r w:rsidR="004F4D8A" w:rsidRPr="007A28F2">
        <w:rPr>
          <w:color w:val="FF0000"/>
          <w:sz w:val="25"/>
          <w:szCs w:val="25"/>
          <w:lang w:val="es-US"/>
        </w:rPr>
        <w:t xml:space="preserve"> y </w:t>
      </w:r>
      <w:r w:rsidR="007A28F2">
        <w:rPr>
          <w:color w:val="FF0000"/>
          <w:sz w:val="25"/>
          <w:szCs w:val="25"/>
          <w:lang w:val="es-US"/>
        </w:rPr>
        <w:t xml:space="preserve">considerar </w:t>
      </w:r>
      <w:r w:rsidR="004F4D8A" w:rsidRPr="007A28F2">
        <w:rPr>
          <w:color w:val="FF0000"/>
          <w:sz w:val="25"/>
          <w:szCs w:val="25"/>
          <w:lang w:val="es-US"/>
        </w:rPr>
        <w:t xml:space="preserve">el uso de </w:t>
      </w:r>
      <w:r w:rsidR="007A28F2" w:rsidRPr="007A28F2">
        <w:rPr>
          <w:color w:val="FF0000"/>
          <w:sz w:val="25"/>
          <w:szCs w:val="25"/>
          <w:lang w:val="es-US"/>
        </w:rPr>
        <w:t>cubiertas faciales.</w:t>
      </w:r>
    </w:p>
    <w:p w14:paraId="022421E1" w14:textId="77777777" w:rsidR="00C5772D" w:rsidRPr="00C5772D" w:rsidRDefault="00C5772D" w:rsidP="00803C18">
      <w:pPr>
        <w:jc w:val="both"/>
        <w:rPr>
          <w:sz w:val="25"/>
          <w:szCs w:val="25"/>
          <w:lang w:val="es-US"/>
        </w:rPr>
      </w:pPr>
    </w:p>
    <w:p w14:paraId="3F345AA7" w14:textId="4B68F1D6" w:rsidR="00C5772D" w:rsidRPr="00803C18" w:rsidRDefault="00C5772D" w:rsidP="00F94CD0">
      <w:pPr>
        <w:pStyle w:val="ListParagraph"/>
        <w:numPr>
          <w:ilvl w:val="0"/>
          <w:numId w:val="4"/>
        </w:numPr>
        <w:jc w:val="both"/>
        <w:rPr>
          <w:sz w:val="25"/>
          <w:szCs w:val="25"/>
          <w:lang w:val="es-US"/>
        </w:rPr>
      </w:pPr>
      <w:r w:rsidRPr="00803C18">
        <w:rPr>
          <w:sz w:val="25"/>
          <w:szCs w:val="25"/>
          <w:lang w:val="es-US"/>
        </w:rPr>
        <w:t xml:space="preserve">Si es posible, los </w:t>
      </w:r>
      <w:r w:rsidR="003652C8" w:rsidRPr="00803C18">
        <w:rPr>
          <w:sz w:val="25"/>
          <w:szCs w:val="25"/>
          <w:lang w:val="es-US"/>
        </w:rPr>
        <w:t>trabajadores</w:t>
      </w:r>
      <w:r w:rsidRPr="00803C18">
        <w:rPr>
          <w:sz w:val="25"/>
          <w:szCs w:val="25"/>
          <w:lang w:val="es-US"/>
        </w:rPr>
        <w:t xml:space="preserve"> deben usar/conducir el mismo camión o equipo en cada turno.</w:t>
      </w:r>
    </w:p>
    <w:p w14:paraId="56868F10" w14:textId="77777777" w:rsidR="00C5772D" w:rsidRPr="00C5772D" w:rsidRDefault="00C5772D" w:rsidP="00803C18">
      <w:pPr>
        <w:jc w:val="both"/>
        <w:rPr>
          <w:sz w:val="25"/>
          <w:szCs w:val="25"/>
          <w:lang w:val="es-US"/>
        </w:rPr>
      </w:pPr>
    </w:p>
    <w:p w14:paraId="032B33DB" w14:textId="36925BE4" w:rsidR="00C5772D" w:rsidRPr="007A28F2" w:rsidRDefault="00C5772D" w:rsidP="00F94CD0">
      <w:pPr>
        <w:pStyle w:val="ListParagraph"/>
        <w:numPr>
          <w:ilvl w:val="0"/>
          <w:numId w:val="4"/>
        </w:numPr>
        <w:jc w:val="both"/>
        <w:rPr>
          <w:color w:val="FF0000"/>
          <w:sz w:val="25"/>
          <w:szCs w:val="25"/>
          <w:lang w:val="es-US"/>
        </w:rPr>
      </w:pPr>
      <w:r w:rsidRPr="007A28F2">
        <w:rPr>
          <w:color w:val="FF0000"/>
          <w:sz w:val="25"/>
          <w:szCs w:val="25"/>
          <w:lang w:val="es-US"/>
        </w:rPr>
        <w:t>En lugar de usar una fuente común de agua potable, como un enfriador</w:t>
      </w:r>
      <w:r w:rsidR="00274212">
        <w:rPr>
          <w:color w:val="FF0000"/>
          <w:sz w:val="25"/>
          <w:szCs w:val="25"/>
          <w:lang w:val="es-US"/>
        </w:rPr>
        <w:t xml:space="preserve"> o contenedor</w:t>
      </w:r>
      <w:r w:rsidRPr="007A28F2">
        <w:rPr>
          <w:color w:val="FF0000"/>
          <w:sz w:val="25"/>
          <w:szCs w:val="25"/>
          <w:lang w:val="es-US"/>
        </w:rPr>
        <w:t xml:space="preserve">, los </w:t>
      </w:r>
      <w:r w:rsidR="003652C8" w:rsidRPr="007A28F2">
        <w:rPr>
          <w:color w:val="FF0000"/>
          <w:sz w:val="25"/>
          <w:szCs w:val="25"/>
          <w:lang w:val="es-US"/>
        </w:rPr>
        <w:t>trabajadores</w:t>
      </w:r>
      <w:r w:rsidRPr="007A28F2">
        <w:rPr>
          <w:color w:val="FF0000"/>
          <w:sz w:val="25"/>
          <w:szCs w:val="25"/>
          <w:lang w:val="es-US"/>
        </w:rPr>
        <w:t xml:space="preserve"> deben usar botellas de agua </w:t>
      </w:r>
      <w:r w:rsidR="00D36055" w:rsidRPr="007A28F2">
        <w:rPr>
          <w:color w:val="FF0000"/>
          <w:sz w:val="25"/>
          <w:szCs w:val="25"/>
          <w:lang w:val="es-US"/>
        </w:rPr>
        <w:t>personales</w:t>
      </w:r>
      <w:r w:rsidRPr="007A28F2">
        <w:rPr>
          <w:color w:val="FF0000"/>
          <w:sz w:val="25"/>
          <w:szCs w:val="25"/>
          <w:lang w:val="es-US"/>
        </w:rPr>
        <w:t>.</w:t>
      </w:r>
      <w:r w:rsidR="007A28F2" w:rsidRPr="007A28F2">
        <w:rPr>
          <w:color w:val="FF0000"/>
          <w:sz w:val="25"/>
          <w:szCs w:val="25"/>
          <w:lang w:val="es-US"/>
        </w:rPr>
        <w:t xml:space="preserve"> Debe evitarse el uso de productos derivados del tabaco (tabaco masticable, cigarros), vaporizadores, semillas de girasol, etc.</w:t>
      </w:r>
    </w:p>
    <w:p w14:paraId="1C5E9FC0" w14:textId="686F2844" w:rsidR="007A28F2" w:rsidRDefault="007A28F2" w:rsidP="00C5772D">
      <w:pPr>
        <w:jc w:val="both"/>
        <w:rPr>
          <w:sz w:val="25"/>
          <w:szCs w:val="25"/>
          <w:lang w:val="es-US"/>
        </w:rPr>
      </w:pPr>
      <w:r w:rsidRPr="000D3FDF">
        <w:rPr>
          <w:noProof/>
          <w:sz w:val="25"/>
          <w:szCs w:val="25"/>
        </w:rPr>
        <mc:AlternateContent>
          <mc:Choice Requires="wps">
            <w:drawing>
              <wp:anchor distT="45720" distB="45720" distL="114300" distR="114300" simplePos="0" relativeHeight="251659264" behindDoc="0" locked="0" layoutInCell="1" allowOverlap="1" wp14:anchorId="36E5257D" wp14:editId="2F26EA90">
                <wp:simplePos x="0" y="0"/>
                <wp:positionH relativeFrom="column">
                  <wp:posOffset>-238125</wp:posOffset>
                </wp:positionH>
                <wp:positionV relativeFrom="paragraph">
                  <wp:posOffset>274955</wp:posOffset>
                </wp:positionV>
                <wp:extent cx="6719570" cy="120967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209675"/>
                        </a:xfrm>
                        <a:prstGeom prst="rect">
                          <a:avLst/>
                        </a:prstGeom>
                        <a:solidFill>
                          <a:srgbClr val="FFFFFF"/>
                        </a:solidFill>
                        <a:ln w="9525">
                          <a:solidFill>
                            <a:srgbClr val="000000"/>
                          </a:solidFill>
                          <a:miter lim="800000"/>
                          <a:headEnd/>
                          <a:tailEnd/>
                        </a:ln>
                      </wps:spPr>
                      <wps:txbx>
                        <w:txbxContent>
                          <w:p w14:paraId="0DD7D285" w14:textId="3C84AF4C" w:rsidR="00925CDD" w:rsidRPr="00B60461" w:rsidRDefault="00925CDD" w:rsidP="007A28F2">
                            <w:pPr>
                              <w:rPr>
                                <w:b/>
                                <w:i/>
                                <w:lang w:val="es-US"/>
                              </w:rPr>
                            </w:pPr>
                            <w:r w:rsidRPr="007A28F2">
                              <w:rPr>
                                <w:b/>
                                <w:highlight w:val="yellow"/>
                                <w:lang w:val="es-US"/>
                              </w:rPr>
                              <w:t>[INSERTE LAS PRECAUCIONES ADICIONALES QUE PUDIERAN SER ESPECÍFICAS A SU NEGOCIO/OPERACIONES/PROYECTOS]</w:t>
                            </w:r>
                            <w:r w:rsidRPr="007A28F2">
                              <w:rPr>
                                <w:b/>
                                <w:lang w:val="es-US"/>
                              </w:rPr>
                              <w:t xml:space="preserve"> </w:t>
                            </w:r>
                            <w:r>
                              <w:rPr>
                                <w:b/>
                                <w:i/>
                                <w:lang w:val="es-US"/>
                              </w:rPr>
                              <w:t>Las precauciones adicionales incluyen</w:t>
                            </w:r>
                            <w:r w:rsidRPr="007A28F2">
                              <w:rPr>
                                <w:b/>
                                <w:i/>
                                <w:lang w:val="es-US"/>
                              </w:rPr>
                              <w:t>:</w:t>
                            </w:r>
                          </w:p>
                        </w:txbxContent>
                      </wps:txbx>
                      <wps:bodyPr rot="0" vert="horz" wrap="square" anchor="t" anchorCtr="0">
                        <a:noAutofit/>
                      </wps:bodyPr>
                    </wps:wsp>
                  </a:graphicData>
                </a:graphic>
                <wp14:sizeRelV relativeFrom="margin">
                  <wp14:pctHeight>0</wp14:pctHeight>
                </wp14:sizeRelV>
              </wp:anchor>
            </w:drawing>
          </mc:Choice>
          <mc:Fallback>
            <w:pict>
              <v:shapetype w14:anchorId="36E5257D" id="_x0000_t202" coordsize="21600,21600" o:spt="202" path="m,l,21600r21600,l21600,xe">
                <v:stroke joinstyle="miter"/>
                <v:path gradientshapeok="t" o:connecttype="rect"/>
              </v:shapetype>
              <v:shape id="Text Box 2" o:spid="_x0000_s1026" type="#_x0000_t202" style="position:absolute;left:0;text-align:left;margin-left:-18.75pt;margin-top:21.65pt;width:529.1pt;height:95.25pt;z-index:25165926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8DAIAABMEAAAOAAAAZHJzL2Uyb0RvYy54bWysU81u2zAMvg/YOwi6L/4BkjRGnKJLl126&#10;rUC7B1BkORYmiZqkxM6efpTsZN3fZZgOAkVSH8mP5Pp20IqchPMSTE2LWU6JMBwaaQ41/fy8e3ND&#10;iQ/MNEyBETU9C09vN69frXtbiRI6UI1wBEGMr3pb0y4EW2WZ553QzM/ACoPGFpxmAZ/ukDWO9Yiu&#10;VVbm+SLrwTXWARfeo/Z+NNJNwm9bwcOntvUiEFVTzC2k26V7H+9ss2bVwTHbST6lwf4hC82kwaBX&#10;qHsWGDk6+RuUltyBhzbMOOgM2lZykWrAaor8l2qeOmZFqgXJ8fZKk/9/sPzj6dER2dS0LJaUGKax&#10;Sc9iCOQtDKSM/PTWV+j2ZNExDKjGPqdavX0A/sUTA9uOmYO4cw76TrAG8yviz+zF1xHHR5B9/wEa&#10;DMOOARLQ0DodyUM6CKJjn87X3sRUOCoXy2I1X6KJo60o89ViOU8xWHX5bp0P7wVoEoWaOmx+gmen&#10;Bx9iOqy6uMRoHpRsdlKp9HCH/VY5cmI4KLt0JvSf3JQhfU1X83I+MvBXiDydP0FoGXDildQ1vbk6&#10;sSry9s40aR4Dk2qUMWVlJiIjdyOLYdgPU2P20JyRUgfjZOMmotCB+0ZJj1NdU//1yJyghBmO6pqG&#10;i7gNaQ1i8QbusBWtTCTFno2oU1ycvMTdtCVxtF++k9ePXd58BwAA//8DAFBLAwQUAAYACAAAACEA&#10;gCGd5eEAAAALAQAADwAAAGRycy9kb3ducmV2LnhtbEyPy07DMBBF90j8gzVIbFBrE5cmhDgVQgLR&#10;HbQVbN14mkT4EWw3DX+Pu4Ll6B7de6ZaTUaTEX3onRVwO2dA0DZO9bYVsNs+zwogIUqrpHYWBfxg&#10;gFV9eVHJUrmTfcdxE1uSSmwopYAuxqGkNDQdGhnmbkCbsoPzRsZ0+pYqL0+p3GiaMbakRvY2LXRy&#10;wKcOm6/N0QgoFq/jZ1jzt49medD38SYfX769ENdX0+MDkIhT/IPhrJ/UoU5Oe3e0KhAtYMbzu4QK&#10;WHAO5AywjOVA9gIyzgugdUX//1D/AgAA//8DAFBLAQItABQABgAIAAAAIQC2gziS/gAAAOEBAAAT&#10;AAAAAAAAAAAAAAAAAAAAAABbQ29udGVudF9UeXBlc10ueG1sUEsBAi0AFAAGAAgAAAAhADj9If/W&#10;AAAAlAEAAAsAAAAAAAAAAAAAAAAALwEAAF9yZWxzLy5yZWxzUEsBAi0AFAAGAAgAAAAhAA8LD7wM&#10;AgAAEwQAAA4AAAAAAAAAAAAAAAAALgIAAGRycy9lMm9Eb2MueG1sUEsBAi0AFAAGAAgAAAAhAIAh&#10;neXhAAAACwEAAA8AAAAAAAAAAAAAAAAAZgQAAGRycy9kb3ducmV2LnhtbFBLBQYAAAAABAAEAPMA&#10;AAB0BQAAAAA=&#10;">
                <v:textbox>
                  <w:txbxContent>
                    <w:p w14:paraId="0DD7D285" w14:textId="3C84AF4C" w:rsidR="00925CDD" w:rsidRPr="00B60461" w:rsidRDefault="00925CDD" w:rsidP="007A28F2">
                      <w:pPr>
                        <w:rPr>
                          <w:b/>
                          <w:i/>
                          <w:lang w:val="es-US"/>
                        </w:rPr>
                      </w:pPr>
                      <w:r w:rsidRPr="007A28F2">
                        <w:rPr>
                          <w:b/>
                          <w:highlight w:val="yellow"/>
                          <w:lang w:val="es-US"/>
                        </w:rPr>
                        <w:t>[INSERTE LAS PRECAUCIONES ADICIONALES QUE PUDIERAN SER ESPECÍFICAS A SU NEGOCIO/OPERACIONES/PROYECTOS]</w:t>
                      </w:r>
                      <w:r w:rsidRPr="007A28F2">
                        <w:rPr>
                          <w:b/>
                          <w:lang w:val="es-US"/>
                        </w:rPr>
                        <w:t xml:space="preserve"> </w:t>
                      </w:r>
                      <w:r>
                        <w:rPr>
                          <w:b/>
                          <w:i/>
                          <w:lang w:val="es-US"/>
                        </w:rPr>
                        <w:t>Las precauciones adicionales incluyen</w:t>
                      </w:r>
                      <w:r w:rsidRPr="007A28F2">
                        <w:rPr>
                          <w:b/>
                          <w:i/>
                          <w:lang w:val="es-US"/>
                        </w:rPr>
                        <w:t>:</w:t>
                      </w:r>
                    </w:p>
                  </w:txbxContent>
                </v:textbox>
                <w10:wrap type="square"/>
              </v:shape>
            </w:pict>
          </mc:Fallback>
        </mc:AlternateContent>
      </w:r>
    </w:p>
    <w:p w14:paraId="11274A1C" w14:textId="426644EE" w:rsidR="007A28F2" w:rsidRDefault="007A28F2" w:rsidP="00C5772D">
      <w:pPr>
        <w:jc w:val="both"/>
        <w:rPr>
          <w:sz w:val="25"/>
          <w:szCs w:val="25"/>
          <w:lang w:val="es-US"/>
        </w:rPr>
      </w:pPr>
    </w:p>
    <w:p w14:paraId="29243B40" w14:textId="77777777" w:rsidR="00C5772D" w:rsidRPr="00803C18" w:rsidRDefault="00C5772D" w:rsidP="00C5772D">
      <w:pPr>
        <w:jc w:val="both"/>
        <w:rPr>
          <w:i/>
          <w:sz w:val="25"/>
          <w:szCs w:val="25"/>
          <w:lang w:val="es-US"/>
        </w:rPr>
      </w:pPr>
      <w:r w:rsidRPr="00803C18">
        <w:rPr>
          <w:i/>
          <w:sz w:val="25"/>
          <w:szCs w:val="25"/>
          <w:lang w:val="es-US"/>
        </w:rPr>
        <w:t>B. Trabajadores que ingresan a edificios y hogares ocupados</w:t>
      </w:r>
    </w:p>
    <w:p w14:paraId="6E01CB1B" w14:textId="77777777" w:rsidR="00C5772D" w:rsidRPr="00C5772D" w:rsidRDefault="00C5772D" w:rsidP="00C5772D">
      <w:pPr>
        <w:jc w:val="both"/>
        <w:rPr>
          <w:sz w:val="25"/>
          <w:szCs w:val="25"/>
          <w:lang w:val="es-US"/>
        </w:rPr>
      </w:pPr>
    </w:p>
    <w:p w14:paraId="55D9C83D" w14:textId="6A919F27" w:rsidR="00C5772D" w:rsidRPr="00803C18" w:rsidRDefault="00D36055" w:rsidP="00F94CD0">
      <w:pPr>
        <w:pStyle w:val="ListParagraph"/>
        <w:numPr>
          <w:ilvl w:val="0"/>
          <w:numId w:val="5"/>
        </w:numPr>
        <w:jc w:val="both"/>
        <w:rPr>
          <w:sz w:val="25"/>
          <w:szCs w:val="25"/>
          <w:lang w:val="es-US"/>
        </w:rPr>
      </w:pPr>
      <w:r>
        <w:rPr>
          <w:sz w:val="25"/>
          <w:szCs w:val="25"/>
          <w:lang w:val="es-US"/>
        </w:rPr>
        <w:t>L</w:t>
      </w:r>
      <w:r w:rsidRPr="00803C18">
        <w:rPr>
          <w:sz w:val="25"/>
          <w:szCs w:val="25"/>
          <w:lang w:val="es-US"/>
        </w:rPr>
        <w:t>os establecimientos ocupados</w:t>
      </w:r>
      <w:r>
        <w:rPr>
          <w:sz w:val="25"/>
          <w:szCs w:val="25"/>
          <w:lang w:val="es-US"/>
        </w:rPr>
        <w:t xml:space="preserve"> </w:t>
      </w:r>
      <w:r w:rsidRPr="00803C18">
        <w:rPr>
          <w:sz w:val="25"/>
          <w:szCs w:val="25"/>
          <w:lang w:val="es-US"/>
        </w:rPr>
        <w:t>presentan riesgos únicos con respecto a las exposiciones a</w:t>
      </w:r>
      <w:r>
        <w:rPr>
          <w:sz w:val="25"/>
          <w:szCs w:val="25"/>
          <w:lang w:val="es-US"/>
        </w:rPr>
        <w:t>l</w:t>
      </w:r>
      <w:r w:rsidRPr="00803C18">
        <w:rPr>
          <w:sz w:val="25"/>
          <w:szCs w:val="25"/>
          <w:lang w:val="es-US"/>
        </w:rPr>
        <w:t xml:space="preserve"> COVID-19</w:t>
      </w:r>
      <w:r>
        <w:rPr>
          <w:sz w:val="25"/>
          <w:szCs w:val="25"/>
          <w:lang w:val="es-US"/>
        </w:rPr>
        <w:t xml:space="preserve">. </w:t>
      </w:r>
      <w:r w:rsidR="00C5772D" w:rsidRPr="00803C18">
        <w:rPr>
          <w:sz w:val="25"/>
          <w:szCs w:val="25"/>
          <w:lang w:val="es-US"/>
        </w:rPr>
        <w:t xml:space="preserve">Cuando los </w:t>
      </w:r>
      <w:r w:rsidR="003652C8" w:rsidRPr="00803C18">
        <w:rPr>
          <w:sz w:val="25"/>
          <w:szCs w:val="25"/>
          <w:lang w:val="es-US"/>
        </w:rPr>
        <w:t>trabajadores</w:t>
      </w:r>
      <w:r w:rsidR="00C5772D" w:rsidRPr="00803C18">
        <w:rPr>
          <w:sz w:val="25"/>
          <w:szCs w:val="25"/>
          <w:lang w:val="es-US"/>
        </w:rPr>
        <w:t xml:space="preserve"> reali</w:t>
      </w:r>
      <w:r w:rsidR="00B06693">
        <w:rPr>
          <w:sz w:val="25"/>
          <w:szCs w:val="25"/>
          <w:lang w:val="es-US"/>
        </w:rPr>
        <w:t>cen</w:t>
      </w:r>
      <w:r w:rsidR="00C5772D" w:rsidRPr="00803C18">
        <w:rPr>
          <w:sz w:val="25"/>
          <w:szCs w:val="25"/>
          <w:lang w:val="es-US"/>
        </w:rPr>
        <w:t xml:space="preserve"> actividades de construcción y mantenimiento dentro de</w:t>
      </w:r>
      <w:r>
        <w:rPr>
          <w:sz w:val="25"/>
          <w:szCs w:val="25"/>
          <w:lang w:val="es-US"/>
        </w:rPr>
        <w:t xml:space="preserve"> lugares ocupados, deberán </w:t>
      </w:r>
      <w:r w:rsidR="00C5772D" w:rsidRPr="00803C18">
        <w:rPr>
          <w:sz w:val="25"/>
          <w:szCs w:val="25"/>
          <w:lang w:val="es-US"/>
        </w:rPr>
        <w:t>evaluar los riesgos específicos al determinar las mejores prácticas relacionadas con COVID-19.</w:t>
      </w:r>
    </w:p>
    <w:p w14:paraId="1EE3A8B3" w14:textId="77777777" w:rsidR="00C5772D" w:rsidRPr="00C5772D" w:rsidRDefault="00C5772D" w:rsidP="00C5772D">
      <w:pPr>
        <w:jc w:val="both"/>
        <w:rPr>
          <w:sz w:val="25"/>
          <w:szCs w:val="25"/>
          <w:lang w:val="es-US"/>
        </w:rPr>
      </w:pPr>
    </w:p>
    <w:p w14:paraId="1ECB9B05" w14:textId="316D057F" w:rsidR="00C5772D" w:rsidRPr="00803C18" w:rsidRDefault="006D4540" w:rsidP="00F94CD0">
      <w:pPr>
        <w:pStyle w:val="ListParagraph"/>
        <w:numPr>
          <w:ilvl w:val="0"/>
          <w:numId w:val="5"/>
        </w:numPr>
        <w:jc w:val="both"/>
        <w:rPr>
          <w:sz w:val="25"/>
          <w:szCs w:val="25"/>
          <w:lang w:val="es-US"/>
        </w:rPr>
      </w:pPr>
      <w:r>
        <w:rPr>
          <w:sz w:val="25"/>
          <w:szCs w:val="25"/>
          <w:lang w:val="es-US"/>
        </w:rPr>
        <w:t>L</w:t>
      </w:r>
      <w:r w:rsidR="00C5772D" w:rsidRPr="00803C18">
        <w:rPr>
          <w:sz w:val="25"/>
          <w:szCs w:val="25"/>
          <w:lang w:val="es-US"/>
        </w:rPr>
        <w:t xml:space="preserve">os </w:t>
      </w:r>
      <w:r w:rsidR="003652C8" w:rsidRPr="00803C18">
        <w:rPr>
          <w:sz w:val="25"/>
          <w:szCs w:val="25"/>
          <w:lang w:val="es-US"/>
        </w:rPr>
        <w:t>trabajadores</w:t>
      </w:r>
      <w:r w:rsidR="00C5772D" w:rsidRPr="00803C18">
        <w:rPr>
          <w:sz w:val="25"/>
          <w:szCs w:val="25"/>
          <w:lang w:val="es-US"/>
        </w:rPr>
        <w:t xml:space="preserve"> deben desinfectar las áreas de trabajo a su llegada, durante todo el día de trabajo e inmediatamente antes de la salida. La Compañía proporcionará toallitas a base de alcohol para este propósito.</w:t>
      </w:r>
    </w:p>
    <w:p w14:paraId="0406C6F1" w14:textId="77777777" w:rsidR="00C5772D" w:rsidRPr="00C5772D" w:rsidRDefault="00C5772D" w:rsidP="00C5772D">
      <w:pPr>
        <w:jc w:val="both"/>
        <w:rPr>
          <w:sz w:val="25"/>
          <w:szCs w:val="25"/>
          <w:lang w:val="es-US"/>
        </w:rPr>
      </w:pPr>
    </w:p>
    <w:p w14:paraId="130AC0E7" w14:textId="36885D3A" w:rsidR="00C5772D" w:rsidRPr="00803C18" w:rsidRDefault="00C5772D" w:rsidP="00F94CD0">
      <w:pPr>
        <w:pStyle w:val="ListParagraph"/>
        <w:numPr>
          <w:ilvl w:val="0"/>
          <w:numId w:val="5"/>
        </w:numPr>
        <w:jc w:val="both"/>
        <w:rPr>
          <w:sz w:val="25"/>
          <w:szCs w:val="25"/>
          <w:lang w:val="es-US"/>
        </w:rPr>
      </w:pPr>
      <w:r w:rsidRPr="00803C18">
        <w:rPr>
          <w:sz w:val="25"/>
          <w:szCs w:val="25"/>
          <w:lang w:val="es-US"/>
        </w:rPr>
        <w:t xml:space="preserve">Los </w:t>
      </w:r>
      <w:r w:rsidR="003652C8" w:rsidRPr="00803C18">
        <w:rPr>
          <w:sz w:val="25"/>
          <w:szCs w:val="25"/>
          <w:lang w:val="es-US"/>
        </w:rPr>
        <w:t>trabajadores</w:t>
      </w:r>
      <w:r w:rsidRPr="00803C18">
        <w:rPr>
          <w:sz w:val="25"/>
          <w:szCs w:val="25"/>
          <w:lang w:val="es-US"/>
        </w:rPr>
        <w:t xml:space="preserve"> deben solicitar a otros ocupantes que mantengan una distancia personal de seis (6)</w:t>
      </w:r>
      <w:r w:rsidR="006D4540">
        <w:rPr>
          <w:sz w:val="25"/>
          <w:szCs w:val="25"/>
          <w:lang w:val="es-US"/>
        </w:rPr>
        <w:t xml:space="preserve"> </w:t>
      </w:r>
      <w:r w:rsidRPr="00803C18">
        <w:rPr>
          <w:sz w:val="25"/>
          <w:szCs w:val="25"/>
          <w:lang w:val="es-US"/>
        </w:rPr>
        <w:t>pies como mínimo. Los trabajadores deben lavarse o desinfectarse las manos inmediatamente antes de comenzar y después de completar el trabajo.</w:t>
      </w:r>
    </w:p>
    <w:p w14:paraId="1E971DFC" w14:textId="77777777" w:rsidR="00C5772D" w:rsidRPr="00C5772D" w:rsidRDefault="00C5772D" w:rsidP="00C5772D">
      <w:pPr>
        <w:jc w:val="both"/>
        <w:rPr>
          <w:sz w:val="25"/>
          <w:szCs w:val="25"/>
          <w:lang w:val="es-US"/>
        </w:rPr>
      </w:pPr>
    </w:p>
    <w:p w14:paraId="26660BA3" w14:textId="77777777" w:rsidR="00C5772D" w:rsidRPr="00803C18" w:rsidRDefault="00C5772D" w:rsidP="00C5772D">
      <w:pPr>
        <w:jc w:val="both"/>
        <w:rPr>
          <w:i/>
          <w:sz w:val="25"/>
          <w:szCs w:val="25"/>
          <w:lang w:val="es-US"/>
        </w:rPr>
      </w:pPr>
      <w:r w:rsidRPr="00803C18">
        <w:rPr>
          <w:i/>
          <w:sz w:val="25"/>
          <w:szCs w:val="25"/>
          <w:lang w:val="es-US"/>
        </w:rPr>
        <w:t>C. Visitantes del sitio de trabajo</w:t>
      </w:r>
    </w:p>
    <w:p w14:paraId="33D943CF" w14:textId="77777777" w:rsidR="00C5772D" w:rsidRPr="00C5772D" w:rsidRDefault="00C5772D" w:rsidP="00C5772D">
      <w:pPr>
        <w:jc w:val="both"/>
        <w:rPr>
          <w:sz w:val="25"/>
          <w:szCs w:val="25"/>
          <w:lang w:val="es-US"/>
        </w:rPr>
      </w:pPr>
    </w:p>
    <w:p w14:paraId="310B1CA4" w14:textId="3852B71D" w:rsidR="00C5772D" w:rsidRPr="006D4540" w:rsidRDefault="00C5772D" w:rsidP="00F94CD0">
      <w:pPr>
        <w:pStyle w:val="ListParagraph"/>
        <w:numPr>
          <w:ilvl w:val="0"/>
          <w:numId w:val="6"/>
        </w:numPr>
        <w:jc w:val="both"/>
        <w:rPr>
          <w:sz w:val="25"/>
          <w:szCs w:val="25"/>
          <w:lang w:val="es-US"/>
        </w:rPr>
      </w:pPr>
      <w:r w:rsidRPr="006D4540">
        <w:rPr>
          <w:sz w:val="25"/>
          <w:szCs w:val="25"/>
          <w:lang w:val="es-US"/>
        </w:rPr>
        <w:t>El número de visitantes al sitio de trabajo, incluido el tráiler u oficina, se limitará solo a los necesarios para el trabajo.</w:t>
      </w:r>
    </w:p>
    <w:p w14:paraId="12567B26" w14:textId="77777777" w:rsidR="00C5772D" w:rsidRPr="00C5772D" w:rsidRDefault="00C5772D" w:rsidP="00C5772D">
      <w:pPr>
        <w:jc w:val="both"/>
        <w:rPr>
          <w:sz w:val="25"/>
          <w:szCs w:val="25"/>
          <w:lang w:val="es-US"/>
        </w:rPr>
      </w:pPr>
    </w:p>
    <w:p w14:paraId="1ABF23CB" w14:textId="79DE2861" w:rsidR="00C5772D" w:rsidRPr="0085589D" w:rsidRDefault="00C5772D" w:rsidP="00F94CD0">
      <w:pPr>
        <w:pStyle w:val="ListParagraph"/>
        <w:numPr>
          <w:ilvl w:val="0"/>
          <w:numId w:val="6"/>
        </w:numPr>
        <w:jc w:val="both"/>
        <w:rPr>
          <w:color w:val="FF0000"/>
          <w:sz w:val="25"/>
          <w:szCs w:val="25"/>
          <w:lang w:val="es-US"/>
        </w:rPr>
      </w:pPr>
      <w:r w:rsidRPr="0085589D">
        <w:rPr>
          <w:color w:val="FF0000"/>
          <w:sz w:val="25"/>
          <w:szCs w:val="25"/>
          <w:lang w:val="es-US"/>
        </w:rPr>
        <w:t>Todos los visitantes serán evaluados antes de llegar al sitio de trabajo. Si el visitante responde "sí" a cualquiera de las siguientes preguntas, no se le debe permitir acceder al sitio de trabajo:</w:t>
      </w:r>
    </w:p>
    <w:p w14:paraId="31CCE50F" w14:textId="77777777" w:rsidR="00C5772D" w:rsidRPr="0085589D" w:rsidRDefault="00C5772D" w:rsidP="00C5772D">
      <w:pPr>
        <w:jc w:val="both"/>
        <w:rPr>
          <w:color w:val="FF0000"/>
          <w:sz w:val="25"/>
          <w:szCs w:val="25"/>
          <w:lang w:val="es-US"/>
        </w:rPr>
      </w:pPr>
    </w:p>
    <w:p w14:paraId="1C7C40C6" w14:textId="0ECB54A6" w:rsidR="00C5772D" w:rsidRPr="0085589D" w:rsidRDefault="00C5772D" w:rsidP="00F94CD0">
      <w:pPr>
        <w:pStyle w:val="ListParagraph"/>
        <w:numPr>
          <w:ilvl w:val="0"/>
          <w:numId w:val="7"/>
        </w:numPr>
        <w:ind w:left="1080"/>
        <w:jc w:val="both"/>
        <w:rPr>
          <w:color w:val="FF0000"/>
          <w:sz w:val="25"/>
          <w:szCs w:val="25"/>
          <w:lang w:val="es-US"/>
        </w:rPr>
      </w:pPr>
      <w:r w:rsidRPr="0085589D">
        <w:rPr>
          <w:color w:val="FF0000"/>
          <w:sz w:val="25"/>
          <w:szCs w:val="25"/>
          <w:lang w:val="es-US"/>
        </w:rPr>
        <w:t>¿Ha sido confirmado positivo para COVID-19?</w:t>
      </w:r>
    </w:p>
    <w:p w14:paraId="65CDBAFA" w14:textId="77777777" w:rsidR="00C5772D" w:rsidRPr="0085589D" w:rsidRDefault="00C5772D" w:rsidP="006D4540">
      <w:pPr>
        <w:ind w:left="360"/>
        <w:jc w:val="both"/>
        <w:rPr>
          <w:color w:val="FF0000"/>
          <w:sz w:val="25"/>
          <w:szCs w:val="25"/>
          <w:lang w:val="es-US"/>
        </w:rPr>
      </w:pPr>
    </w:p>
    <w:p w14:paraId="208AFADD" w14:textId="2BC470CC" w:rsidR="00C5772D" w:rsidRPr="0085589D" w:rsidRDefault="00C5772D" w:rsidP="00F94CD0">
      <w:pPr>
        <w:pStyle w:val="ListParagraph"/>
        <w:numPr>
          <w:ilvl w:val="0"/>
          <w:numId w:val="7"/>
        </w:numPr>
        <w:ind w:left="1080"/>
        <w:jc w:val="both"/>
        <w:rPr>
          <w:color w:val="FF0000"/>
          <w:sz w:val="25"/>
          <w:szCs w:val="25"/>
          <w:lang w:val="es-US"/>
        </w:rPr>
      </w:pPr>
      <w:r w:rsidRPr="0085589D">
        <w:rPr>
          <w:color w:val="FF0000"/>
          <w:sz w:val="25"/>
          <w:szCs w:val="25"/>
          <w:lang w:val="es-US"/>
        </w:rPr>
        <w:t>¿Está experimentando</w:t>
      </w:r>
      <w:r w:rsidR="001E567E" w:rsidRPr="0085589D">
        <w:rPr>
          <w:color w:val="FF0000"/>
          <w:sz w:val="25"/>
          <w:szCs w:val="25"/>
          <w:lang w:val="es-US"/>
        </w:rPr>
        <w:t>,</w:t>
      </w:r>
      <w:r w:rsidRPr="0085589D">
        <w:rPr>
          <w:color w:val="FF0000"/>
          <w:sz w:val="25"/>
          <w:szCs w:val="25"/>
          <w:lang w:val="es-US"/>
        </w:rPr>
        <w:t xml:space="preserve"> </w:t>
      </w:r>
      <w:r w:rsidR="001E567E" w:rsidRPr="0085589D">
        <w:rPr>
          <w:color w:val="FF0000"/>
          <w:sz w:val="25"/>
          <w:szCs w:val="25"/>
          <w:lang w:val="es-US"/>
        </w:rPr>
        <w:t>ahora</w:t>
      </w:r>
      <w:r w:rsidRPr="0085589D">
        <w:rPr>
          <w:color w:val="FF0000"/>
          <w:sz w:val="25"/>
          <w:szCs w:val="25"/>
          <w:lang w:val="es-US"/>
        </w:rPr>
        <w:t xml:space="preserve"> o recientemente</w:t>
      </w:r>
      <w:r w:rsidR="001E567E" w:rsidRPr="0085589D">
        <w:rPr>
          <w:color w:val="FF0000"/>
          <w:sz w:val="25"/>
          <w:szCs w:val="25"/>
          <w:lang w:val="es-US"/>
        </w:rPr>
        <w:t>,</w:t>
      </w:r>
      <w:r w:rsidRPr="0085589D">
        <w:rPr>
          <w:color w:val="FF0000"/>
          <w:sz w:val="25"/>
          <w:szCs w:val="25"/>
          <w:lang w:val="es-US"/>
        </w:rPr>
        <w:t xml:space="preserve"> algún síntoma de enfermedad respiratoria aguda como fiebre, tos o falta de aire?</w:t>
      </w:r>
    </w:p>
    <w:p w14:paraId="0EC6B54C" w14:textId="77777777" w:rsidR="00C5772D" w:rsidRPr="0085589D" w:rsidRDefault="00C5772D" w:rsidP="006D4540">
      <w:pPr>
        <w:ind w:left="360"/>
        <w:jc w:val="both"/>
        <w:rPr>
          <w:color w:val="FF0000"/>
          <w:sz w:val="25"/>
          <w:szCs w:val="25"/>
          <w:lang w:val="es-US"/>
        </w:rPr>
      </w:pPr>
    </w:p>
    <w:p w14:paraId="7825E33F" w14:textId="5C4B09B0" w:rsidR="00C5772D" w:rsidRPr="0085589D" w:rsidRDefault="00C5772D" w:rsidP="00F94CD0">
      <w:pPr>
        <w:pStyle w:val="ListParagraph"/>
        <w:numPr>
          <w:ilvl w:val="0"/>
          <w:numId w:val="7"/>
        </w:numPr>
        <w:ind w:left="1080"/>
        <w:jc w:val="both"/>
        <w:rPr>
          <w:color w:val="FF0000"/>
          <w:sz w:val="25"/>
          <w:szCs w:val="25"/>
          <w:lang w:val="es-US"/>
        </w:rPr>
      </w:pPr>
      <w:r w:rsidRPr="0085589D">
        <w:rPr>
          <w:color w:val="FF0000"/>
          <w:sz w:val="25"/>
          <w:szCs w:val="25"/>
          <w:lang w:val="es-US"/>
        </w:rPr>
        <w:t>¿Ha estado en contacto cercano con alguna persona que haya sido confirmada positiva para COVID-19?</w:t>
      </w:r>
    </w:p>
    <w:p w14:paraId="608BE265" w14:textId="77777777" w:rsidR="00C5772D" w:rsidRPr="0085589D" w:rsidRDefault="00C5772D" w:rsidP="006D4540">
      <w:pPr>
        <w:ind w:left="360"/>
        <w:jc w:val="both"/>
        <w:rPr>
          <w:color w:val="FF0000"/>
          <w:sz w:val="25"/>
          <w:szCs w:val="25"/>
          <w:lang w:val="es-US"/>
        </w:rPr>
      </w:pPr>
    </w:p>
    <w:p w14:paraId="717915EE" w14:textId="45341EFE" w:rsidR="00C5772D" w:rsidRPr="0085589D" w:rsidRDefault="00C5772D" w:rsidP="00F94CD0">
      <w:pPr>
        <w:pStyle w:val="ListParagraph"/>
        <w:numPr>
          <w:ilvl w:val="0"/>
          <w:numId w:val="7"/>
        </w:numPr>
        <w:ind w:left="1080"/>
        <w:jc w:val="both"/>
        <w:rPr>
          <w:color w:val="FF0000"/>
          <w:sz w:val="25"/>
          <w:szCs w:val="25"/>
          <w:lang w:val="es-US"/>
        </w:rPr>
      </w:pPr>
      <w:r w:rsidRPr="0085589D">
        <w:rPr>
          <w:color w:val="FF0000"/>
          <w:sz w:val="25"/>
          <w:szCs w:val="25"/>
          <w:lang w:val="es-US"/>
        </w:rPr>
        <w:t>¿Ha estado en contacto cercano con alguna persona que haya viajado y que también presente síntomas de enfermedad respiratoria aguda?</w:t>
      </w:r>
    </w:p>
    <w:p w14:paraId="69271A9D" w14:textId="77777777" w:rsidR="007A28F2" w:rsidRPr="007A28F2" w:rsidRDefault="007A28F2" w:rsidP="007A28F2">
      <w:pPr>
        <w:pStyle w:val="ListParagraph"/>
        <w:rPr>
          <w:sz w:val="25"/>
          <w:szCs w:val="25"/>
          <w:lang w:val="es-US"/>
        </w:rPr>
      </w:pPr>
    </w:p>
    <w:p w14:paraId="03016FB5" w14:textId="0FC607FF" w:rsidR="007A28F2" w:rsidRPr="0085589D" w:rsidRDefault="001E567E" w:rsidP="007A28F2">
      <w:pPr>
        <w:numPr>
          <w:ilvl w:val="0"/>
          <w:numId w:val="6"/>
        </w:numPr>
        <w:jc w:val="both"/>
        <w:rPr>
          <w:color w:val="FF0000"/>
          <w:sz w:val="25"/>
          <w:szCs w:val="25"/>
          <w:lang w:val="es-US"/>
        </w:rPr>
      </w:pPr>
      <w:r w:rsidRPr="0085589D">
        <w:rPr>
          <w:color w:val="FF0000"/>
          <w:sz w:val="25"/>
          <w:szCs w:val="25"/>
          <w:lang w:val="es-US"/>
        </w:rPr>
        <w:t xml:space="preserve">[INSERTAR NOMBRE DE LA COMPAÑÍA] puede determinar que tomar las temperaturas de los visitantes en los sitios de trabajo es apropiado y restringir el acceso en función de las lecturas de temperatura. Como alternativa a tomar temperaturas en el lugar de trabajo, [INSERTAR NOMBRE DE LA COMPAÑÍA] puede solicitar a los visitantes que tomen sus propias temperaturas antes de </w:t>
      </w:r>
      <w:r w:rsidR="0085589D" w:rsidRPr="0085589D">
        <w:rPr>
          <w:color w:val="FF0000"/>
          <w:sz w:val="25"/>
          <w:szCs w:val="25"/>
          <w:lang w:val="es-US"/>
        </w:rPr>
        <w:t>llegar</w:t>
      </w:r>
      <w:r w:rsidRPr="0085589D">
        <w:rPr>
          <w:color w:val="FF0000"/>
          <w:sz w:val="25"/>
          <w:szCs w:val="25"/>
          <w:lang w:val="es-US"/>
        </w:rPr>
        <w:t xml:space="preserve"> a</w:t>
      </w:r>
      <w:r w:rsidR="0085589D" w:rsidRPr="0085589D">
        <w:rPr>
          <w:color w:val="FF0000"/>
          <w:sz w:val="25"/>
          <w:szCs w:val="25"/>
          <w:lang w:val="es-US"/>
        </w:rPr>
        <w:t xml:space="preserve"> la obra</w:t>
      </w:r>
      <w:r w:rsidRPr="0085589D">
        <w:rPr>
          <w:color w:val="FF0000"/>
          <w:sz w:val="25"/>
          <w:szCs w:val="25"/>
          <w:lang w:val="es-US"/>
        </w:rPr>
        <w:t>. (Consulte el Apéndice A para obtener más información).</w:t>
      </w:r>
    </w:p>
    <w:p w14:paraId="4D4B321D" w14:textId="77777777" w:rsidR="00C5772D" w:rsidRPr="00C5772D" w:rsidRDefault="00C5772D" w:rsidP="006D4540">
      <w:pPr>
        <w:ind w:left="360"/>
        <w:jc w:val="both"/>
        <w:rPr>
          <w:sz w:val="25"/>
          <w:szCs w:val="25"/>
          <w:lang w:val="es-US"/>
        </w:rPr>
      </w:pPr>
    </w:p>
    <w:p w14:paraId="58CE56AE" w14:textId="1BAE3ACC" w:rsidR="00C5772D" w:rsidRPr="006D4540" w:rsidRDefault="00C5772D" w:rsidP="00F94CD0">
      <w:pPr>
        <w:pStyle w:val="ListParagraph"/>
        <w:numPr>
          <w:ilvl w:val="0"/>
          <w:numId w:val="6"/>
        </w:numPr>
        <w:jc w:val="both"/>
        <w:rPr>
          <w:sz w:val="25"/>
          <w:szCs w:val="25"/>
          <w:lang w:val="es-US"/>
        </w:rPr>
      </w:pPr>
      <w:r w:rsidRPr="006D4540">
        <w:rPr>
          <w:sz w:val="25"/>
          <w:szCs w:val="25"/>
          <w:lang w:val="es-US"/>
        </w:rPr>
        <w:t xml:space="preserve">Se permitirán entregas en el sitio, pero deben coordinarse adecuadamente de acuerdo con los protocolos mínimos de contacto y limpieza del </w:t>
      </w:r>
      <w:r w:rsidR="00407F90">
        <w:rPr>
          <w:sz w:val="25"/>
          <w:szCs w:val="25"/>
          <w:lang w:val="es-US"/>
        </w:rPr>
        <w:t>empleador</w:t>
      </w:r>
      <w:r w:rsidRPr="006D4540">
        <w:rPr>
          <w:sz w:val="25"/>
          <w:szCs w:val="25"/>
          <w:lang w:val="es-US"/>
        </w:rPr>
        <w:t>. El personal de entrega debe permanecer en sus vehículos cuando sea p</w:t>
      </w:r>
      <w:r w:rsidR="00274212">
        <w:rPr>
          <w:sz w:val="25"/>
          <w:szCs w:val="25"/>
          <w:lang w:val="es-US"/>
        </w:rPr>
        <w:t>osible</w:t>
      </w:r>
      <w:r w:rsidRPr="006D4540">
        <w:rPr>
          <w:sz w:val="25"/>
          <w:szCs w:val="25"/>
          <w:lang w:val="es-US"/>
        </w:rPr>
        <w:t>.</w:t>
      </w:r>
    </w:p>
    <w:p w14:paraId="7EE02A5F" w14:textId="77777777" w:rsidR="00C5772D" w:rsidRPr="00C5772D" w:rsidRDefault="00C5772D" w:rsidP="00C5772D">
      <w:pPr>
        <w:jc w:val="both"/>
        <w:rPr>
          <w:sz w:val="25"/>
          <w:szCs w:val="25"/>
          <w:lang w:val="es-US"/>
        </w:rPr>
      </w:pPr>
    </w:p>
    <w:p w14:paraId="78C6848E" w14:textId="2F9D9878" w:rsidR="00C5772D" w:rsidRPr="006D4540" w:rsidRDefault="00C5772D" w:rsidP="00C5772D">
      <w:pPr>
        <w:jc w:val="both"/>
        <w:rPr>
          <w:i/>
          <w:sz w:val="25"/>
          <w:szCs w:val="25"/>
          <w:lang w:val="es-US"/>
        </w:rPr>
      </w:pPr>
      <w:r w:rsidRPr="006D4540">
        <w:rPr>
          <w:i/>
          <w:sz w:val="25"/>
          <w:szCs w:val="25"/>
          <w:lang w:val="es-US"/>
        </w:rPr>
        <w:t xml:space="preserve">D. Equipo de </w:t>
      </w:r>
      <w:r w:rsidR="00274212">
        <w:rPr>
          <w:i/>
          <w:sz w:val="25"/>
          <w:szCs w:val="25"/>
          <w:lang w:val="es-US"/>
        </w:rPr>
        <w:t>P</w:t>
      </w:r>
      <w:r w:rsidRPr="006D4540">
        <w:rPr>
          <w:i/>
          <w:sz w:val="25"/>
          <w:szCs w:val="25"/>
          <w:lang w:val="es-US"/>
        </w:rPr>
        <w:t xml:space="preserve">rotección </w:t>
      </w:r>
      <w:r w:rsidR="00274212">
        <w:rPr>
          <w:i/>
          <w:sz w:val="25"/>
          <w:szCs w:val="25"/>
          <w:lang w:val="es-US"/>
        </w:rPr>
        <w:t>P</w:t>
      </w:r>
      <w:r w:rsidRPr="006D4540">
        <w:rPr>
          <w:i/>
          <w:sz w:val="25"/>
          <w:szCs w:val="25"/>
          <w:lang w:val="es-US"/>
        </w:rPr>
        <w:t xml:space="preserve">ersonal y controles de </w:t>
      </w:r>
      <w:r w:rsidR="00274212">
        <w:rPr>
          <w:i/>
          <w:sz w:val="25"/>
          <w:szCs w:val="25"/>
          <w:lang w:val="es-US"/>
        </w:rPr>
        <w:t>P</w:t>
      </w:r>
      <w:r w:rsidRPr="006D4540">
        <w:rPr>
          <w:i/>
          <w:sz w:val="25"/>
          <w:szCs w:val="25"/>
          <w:lang w:val="es-US"/>
        </w:rPr>
        <w:t xml:space="preserve">ráctica </w:t>
      </w:r>
      <w:r w:rsidR="00274212">
        <w:rPr>
          <w:i/>
          <w:sz w:val="25"/>
          <w:szCs w:val="25"/>
          <w:lang w:val="es-US"/>
        </w:rPr>
        <w:t>L</w:t>
      </w:r>
      <w:r w:rsidRPr="006D4540">
        <w:rPr>
          <w:i/>
          <w:sz w:val="25"/>
          <w:szCs w:val="25"/>
          <w:lang w:val="es-US"/>
        </w:rPr>
        <w:t>aboral</w:t>
      </w:r>
      <w:r w:rsidR="00274212">
        <w:rPr>
          <w:i/>
          <w:sz w:val="25"/>
          <w:szCs w:val="25"/>
          <w:lang w:val="es-US"/>
        </w:rPr>
        <w:t>es</w:t>
      </w:r>
    </w:p>
    <w:p w14:paraId="72D83A23" w14:textId="77777777" w:rsidR="00C5772D" w:rsidRPr="00C5772D" w:rsidRDefault="00C5772D" w:rsidP="00C5772D">
      <w:pPr>
        <w:jc w:val="both"/>
        <w:rPr>
          <w:sz w:val="25"/>
          <w:szCs w:val="25"/>
          <w:lang w:val="es-US"/>
        </w:rPr>
      </w:pPr>
    </w:p>
    <w:p w14:paraId="6C3B48F9" w14:textId="64D543F9" w:rsidR="00C5772D" w:rsidRPr="006D4540" w:rsidRDefault="00C5772D" w:rsidP="00F94CD0">
      <w:pPr>
        <w:pStyle w:val="ListParagraph"/>
        <w:numPr>
          <w:ilvl w:val="0"/>
          <w:numId w:val="8"/>
        </w:numPr>
        <w:jc w:val="both"/>
        <w:rPr>
          <w:sz w:val="25"/>
          <w:szCs w:val="25"/>
          <w:lang w:val="es-US"/>
        </w:rPr>
      </w:pPr>
      <w:r w:rsidRPr="006D4540">
        <w:rPr>
          <w:sz w:val="25"/>
          <w:szCs w:val="25"/>
          <w:lang w:val="es-US"/>
        </w:rPr>
        <w:t xml:space="preserve">Además del EPP regular para los trabajadores que participan en diversas tareas (protección contra caídas, cascos, protección auditiva), los </w:t>
      </w:r>
      <w:r w:rsidR="00407F90">
        <w:rPr>
          <w:sz w:val="25"/>
          <w:szCs w:val="25"/>
          <w:lang w:val="es-US"/>
        </w:rPr>
        <w:t>empleadores</w:t>
      </w:r>
      <w:r w:rsidRPr="006D4540">
        <w:rPr>
          <w:sz w:val="25"/>
          <w:szCs w:val="25"/>
          <w:lang w:val="es-US"/>
        </w:rPr>
        <w:t xml:space="preserve"> también proporcionarán:</w:t>
      </w:r>
    </w:p>
    <w:p w14:paraId="1D219230" w14:textId="77777777" w:rsidR="0046347A" w:rsidRPr="0046347A" w:rsidRDefault="0046347A" w:rsidP="0046347A">
      <w:pPr>
        <w:jc w:val="both"/>
        <w:rPr>
          <w:sz w:val="25"/>
          <w:szCs w:val="25"/>
          <w:lang w:val="es-US"/>
        </w:rPr>
      </w:pPr>
    </w:p>
    <w:p w14:paraId="2BF1FB0E" w14:textId="72987D88" w:rsidR="0046347A" w:rsidRPr="006D4540" w:rsidRDefault="0046347A" w:rsidP="00F94CD0">
      <w:pPr>
        <w:pStyle w:val="ListParagraph"/>
        <w:numPr>
          <w:ilvl w:val="0"/>
          <w:numId w:val="9"/>
        </w:numPr>
        <w:ind w:left="1080"/>
        <w:jc w:val="both"/>
        <w:rPr>
          <w:sz w:val="25"/>
          <w:szCs w:val="25"/>
          <w:lang w:val="es-US"/>
        </w:rPr>
      </w:pPr>
      <w:r w:rsidRPr="006D4540">
        <w:rPr>
          <w:sz w:val="25"/>
          <w:szCs w:val="25"/>
          <w:lang w:val="es-US"/>
        </w:rPr>
        <w:t>Guantes: los guantes deben usarse siempre en el lugar</w:t>
      </w:r>
      <w:r w:rsidR="006D4540">
        <w:rPr>
          <w:sz w:val="25"/>
          <w:szCs w:val="25"/>
          <w:lang w:val="es-US"/>
        </w:rPr>
        <w:t xml:space="preserve"> de trabajo</w:t>
      </w:r>
      <w:r w:rsidRPr="006D4540">
        <w:rPr>
          <w:sz w:val="25"/>
          <w:szCs w:val="25"/>
          <w:lang w:val="es-US"/>
        </w:rPr>
        <w:t>. El tipo de guante usado debe ser apropiado para la tarea y compatible con los materiales que se man</w:t>
      </w:r>
      <w:r w:rsidR="00536721">
        <w:rPr>
          <w:sz w:val="25"/>
          <w:szCs w:val="25"/>
          <w:lang w:val="es-US"/>
        </w:rPr>
        <w:t>ipulan</w:t>
      </w:r>
      <w:r w:rsidRPr="006D4540">
        <w:rPr>
          <w:sz w:val="25"/>
          <w:szCs w:val="25"/>
          <w:lang w:val="es-US"/>
        </w:rPr>
        <w:t xml:space="preserve">. Si normalmente no se requieren guantes para la tarea, cualquier tipo de guante es aceptable, incluidos los guantes de látex. Los </w:t>
      </w:r>
      <w:r w:rsidR="003652C8" w:rsidRPr="006D4540">
        <w:rPr>
          <w:sz w:val="25"/>
          <w:szCs w:val="25"/>
          <w:lang w:val="es-US"/>
        </w:rPr>
        <w:t>trabajadores</w:t>
      </w:r>
      <w:r w:rsidRPr="006D4540">
        <w:rPr>
          <w:sz w:val="25"/>
          <w:szCs w:val="25"/>
          <w:lang w:val="es-US"/>
        </w:rPr>
        <w:t xml:space="preserve"> no deben compartir guantes.</w:t>
      </w:r>
    </w:p>
    <w:p w14:paraId="7D3903BA" w14:textId="77777777" w:rsidR="0046347A" w:rsidRPr="0046347A" w:rsidRDefault="0046347A" w:rsidP="006D4540">
      <w:pPr>
        <w:ind w:left="360"/>
        <w:jc w:val="both"/>
        <w:rPr>
          <w:sz w:val="25"/>
          <w:szCs w:val="25"/>
          <w:lang w:val="es-US"/>
        </w:rPr>
      </w:pPr>
    </w:p>
    <w:p w14:paraId="0F50E6E4" w14:textId="6AC3367B" w:rsidR="0046347A" w:rsidRPr="006D4540" w:rsidRDefault="0046347A" w:rsidP="00F94CD0">
      <w:pPr>
        <w:pStyle w:val="ListParagraph"/>
        <w:numPr>
          <w:ilvl w:val="0"/>
          <w:numId w:val="9"/>
        </w:numPr>
        <w:ind w:left="1080"/>
        <w:jc w:val="both"/>
        <w:rPr>
          <w:sz w:val="25"/>
          <w:szCs w:val="25"/>
          <w:lang w:val="es-US"/>
        </w:rPr>
      </w:pPr>
      <w:r w:rsidRPr="006D4540">
        <w:rPr>
          <w:sz w:val="25"/>
          <w:szCs w:val="25"/>
          <w:lang w:val="es-US"/>
        </w:rPr>
        <w:t xml:space="preserve">Protección para los ojos: la protección para los ojos siempre debe usarse mientras se está en </w:t>
      </w:r>
      <w:r w:rsidR="00536721">
        <w:rPr>
          <w:sz w:val="25"/>
          <w:szCs w:val="25"/>
          <w:lang w:val="es-US"/>
        </w:rPr>
        <w:t>la obra</w:t>
      </w:r>
      <w:r w:rsidRPr="006D4540">
        <w:rPr>
          <w:sz w:val="25"/>
          <w:szCs w:val="25"/>
          <w:lang w:val="es-US"/>
        </w:rPr>
        <w:t>.</w:t>
      </w:r>
    </w:p>
    <w:p w14:paraId="2DB67718" w14:textId="77777777" w:rsidR="0046347A" w:rsidRPr="0046347A" w:rsidRDefault="0046347A" w:rsidP="006D4540">
      <w:pPr>
        <w:ind w:left="360"/>
        <w:jc w:val="both"/>
        <w:rPr>
          <w:sz w:val="25"/>
          <w:szCs w:val="25"/>
          <w:lang w:val="es-US"/>
        </w:rPr>
      </w:pPr>
    </w:p>
    <w:p w14:paraId="4C03AB62" w14:textId="03BC60E0" w:rsidR="0046347A" w:rsidRPr="006D4540" w:rsidRDefault="0046347A" w:rsidP="00F94CD0">
      <w:pPr>
        <w:pStyle w:val="ListParagraph"/>
        <w:numPr>
          <w:ilvl w:val="0"/>
          <w:numId w:val="9"/>
        </w:numPr>
        <w:ind w:left="1080"/>
        <w:jc w:val="both"/>
        <w:rPr>
          <w:sz w:val="25"/>
          <w:szCs w:val="25"/>
          <w:lang w:val="es-US"/>
        </w:rPr>
      </w:pPr>
      <w:r w:rsidRPr="00536721">
        <w:rPr>
          <w:b/>
          <w:sz w:val="25"/>
          <w:szCs w:val="25"/>
          <w:lang w:val="es-US"/>
        </w:rPr>
        <w:t>NOTA</w:t>
      </w:r>
      <w:r w:rsidRPr="006D4540">
        <w:rPr>
          <w:sz w:val="25"/>
          <w:szCs w:val="25"/>
          <w:lang w:val="es-US"/>
        </w:rPr>
        <w:t xml:space="preserve">: Actualmente, </w:t>
      </w:r>
      <w:r w:rsidR="00536721">
        <w:rPr>
          <w:sz w:val="25"/>
          <w:szCs w:val="25"/>
          <w:lang w:val="es-US"/>
        </w:rPr>
        <w:t>el</w:t>
      </w:r>
      <w:r w:rsidRPr="006D4540">
        <w:rPr>
          <w:sz w:val="25"/>
          <w:szCs w:val="25"/>
          <w:lang w:val="es-US"/>
        </w:rPr>
        <w:t xml:space="preserve"> CDC no recomienda que las personas sanas usen respiradores N95 para evitar la propagación de COVID-19. Los </w:t>
      </w:r>
      <w:r w:rsidR="003652C8" w:rsidRPr="006D4540">
        <w:rPr>
          <w:sz w:val="25"/>
          <w:szCs w:val="25"/>
          <w:lang w:val="es-US"/>
        </w:rPr>
        <w:t>trabajadores</w:t>
      </w:r>
      <w:r w:rsidRPr="006D4540">
        <w:rPr>
          <w:sz w:val="25"/>
          <w:szCs w:val="25"/>
          <w:lang w:val="es-US"/>
        </w:rPr>
        <w:t xml:space="preserve"> deben usar respiradores N95 si así lo requiere el trabajo y si están disponibles.</w:t>
      </w:r>
    </w:p>
    <w:p w14:paraId="43D2BC5F" w14:textId="77777777" w:rsidR="0046347A" w:rsidRPr="0046347A" w:rsidRDefault="0046347A" w:rsidP="0046347A">
      <w:pPr>
        <w:jc w:val="both"/>
        <w:rPr>
          <w:sz w:val="25"/>
          <w:szCs w:val="25"/>
          <w:lang w:val="es-US"/>
        </w:rPr>
      </w:pPr>
    </w:p>
    <w:p w14:paraId="06916653" w14:textId="780CF132" w:rsidR="0046347A" w:rsidRPr="00536721" w:rsidRDefault="0046347A" w:rsidP="00F94CD0">
      <w:pPr>
        <w:pStyle w:val="ListParagraph"/>
        <w:numPr>
          <w:ilvl w:val="0"/>
          <w:numId w:val="8"/>
        </w:numPr>
        <w:jc w:val="both"/>
        <w:rPr>
          <w:sz w:val="25"/>
          <w:szCs w:val="25"/>
          <w:lang w:val="es-US"/>
        </w:rPr>
      </w:pPr>
      <w:r w:rsidRPr="00536721">
        <w:rPr>
          <w:sz w:val="25"/>
          <w:szCs w:val="25"/>
          <w:lang w:val="es-US"/>
        </w:rPr>
        <w:t>Debido a la escasez actual de respiradores N95, se deben seguir los siguientes controles de práctica laboral:</w:t>
      </w:r>
    </w:p>
    <w:p w14:paraId="130F4184" w14:textId="77777777" w:rsidR="0046347A" w:rsidRPr="0046347A" w:rsidRDefault="0046347A" w:rsidP="0046347A">
      <w:pPr>
        <w:jc w:val="both"/>
        <w:rPr>
          <w:sz w:val="25"/>
          <w:szCs w:val="25"/>
          <w:lang w:val="es-US"/>
        </w:rPr>
      </w:pPr>
    </w:p>
    <w:p w14:paraId="4B5123BE" w14:textId="7FEB80AB" w:rsidR="0046347A" w:rsidRPr="00536721" w:rsidRDefault="0046347A" w:rsidP="00F94CD0">
      <w:pPr>
        <w:pStyle w:val="ListParagraph"/>
        <w:numPr>
          <w:ilvl w:val="0"/>
          <w:numId w:val="10"/>
        </w:numPr>
        <w:ind w:left="1080"/>
        <w:jc w:val="both"/>
        <w:rPr>
          <w:sz w:val="25"/>
          <w:szCs w:val="25"/>
          <w:lang w:val="es-US"/>
        </w:rPr>
      </w:pPr>
      <w:r w:rsidRPr="00536721">
        <w:rPr>
          <w:sz w:val="25"/>
          <w:szCs w:val="25"/>
          <w:lang w:val="es-US"/>
        </w:rPr>
        <w:t>Mantenga el polvo bajo mediante el uso de controles de ingeniería y prácticas de trabajo, específicamente mediante el uso de sistemas de entrega de agua y recolección de polvo.</w:t>
      </w:r>
    </w:p>
    <w:p w14:paraId="02D5121C" w14:textId="77777777" w:rsidR="0046347A" w:rsidRPr="0046347A" w:rsidRDefault="0046347A" w:rsidP="00536721">
      <w:pPr>
        <w:ind w:left="360"/>
        <w:jc w:val="both"/>
        <w:rPr>
          <w:sz w:val="25"/>
          <w:szCs w:val="25"/>
          <w:lang w:val="es-US"/>
        </w:rPr>
      </w:pPr>
    </w:p>
    <w:p w14:paraId="432466BB" w14:textId="7FED119E" w:rsidR="0046347A" w:rsidRPr="00536721" w:rsidRDefault="0046347A" w:rsidP="00F94CD0">
      <w:pPr>
        <w:pStyle w:val="ListParagraph"/>
        <w:numPr>
          <w:ilvl w:val="0"/>
          <w:numId w:val="10"/>
        </w:numPr>
        <w:ind w:left="1080"/>
        <w:jc w:val="both"/>
        <w:rPr>
          <w:sz w:val="25"/>
          <w:szCs w:val="25"/>
          <w:lang w:val="es-US"/>
        </w:rPr>
      </w:pPr>
      <w:r w:rsidRPr="00536721">
        <w:rPr>
          <w:sz w:val="25"/>
          <w:szCs w:val="25"/>
          <w:lang w:val="es-US"/>
        </w:rPr>
        <w:t>Limite el tiempo de exposición en la medida de lo posible.</w:t>
      </w:r>
    </w:p>
    <w:p w14:paraId="6685F45E" w14:textId="77777777" w:rsidR="0046347A" w:rsidRPr="0046347A" w:rsidRDefault="0046347A" w:rsidP="00536721">
      <w:pPr>
        <w:ind w:left="360"/>
        <w:jc w:val="both"/>
        <w:rPr>
          <w:sz w:val="25"/>
          <w:szCs w:val="25"/>
          <w:lang w:val="es-US"/>
        </w:rPr>
      </w:pPr>
    </w:p>
    <w:p w14:paraId="4F97917C" w14:textId="77777777" w:rsidR="0085589D" w:rsidRDefault="0046347A" w:rsidP="0085589D">
      <w:pPr>
        <w:pStyle w:val="ListParagraph"/>
        <w:numPr>
          <w:ilvl w:val="0"/>
          <w:numId w:val="10"/>
        </w:numPr>
        <w:ind w:left="1080"/>
        <w:jc w:val="both"/>
        <w:rPr>
          <w:sz w:val="25"/>
          <w:szCs w:val="25"/>
          <w:lang w:val="es-US"/>
        </w:rPr>
      </w:pPr>
      <w:r w:rsidRPr="0085589D">
        <w:rPr>
          <w:sz w:val="25"/>
          <w:szCs w:val="25"/>
          <w:lang w:val="es-US"/>
        </w:rPr>
        <w:t xml:space="preserve">Aísle a los trabajadores en operaciones polvorientas utilizando una estructura de contención o una distancia para limitar la exposición al polvo de los </w:t>
      </w:r>
      <w:r w:rsidR="003652C8" w:rsidRPr="0085589D">
        <w:rPr>
          <w:sz w:val="25"/>
          <w:szCs w:val="25"/>
          <w:lang w:val="es-US"/>
        </w:rPr>
        <w:t>trabajadores</w:t>
      </w:r>
      <w:r w:rsidRPr="0085589D">
        <w:rPr>
          <w:sz w:val="25"/>
          <w:szCs w:val="25"/>
          <w:lang w:val="es-US"/>
        </w:rPr>
        <w:t xml:space="preserve"> que realizan las tareas, protegiendo así a los trabajadores y espectadores no esenciales.</w:t>
      </w:r>
    </w:p>
    <w:p w14:paraId="31F8F0C7" w14:textId="77777777" w:rsidR="0085589D" w:rsidRPr="0085589D" w:rsidRDefault="0085589D" w:rsidP="0085589D">
      <w:pPr>
        <w:pStyle w:val="ListParagraph"/>
        <w:rPr>
          <w:sz w:val="25"/>
          <w:szCs w:val="25"/>
          <w:lang w:val="es-US"/>
        </w:rPr>
      </w:pPr>
    </w:p>
    <w:p w14:paraId="44CCB742" w14:textId="04B51525" w:rsidR="00536721" w:rsidRDefault="0046347A" w:rsidP="0085589D">
      <w:pPr>
        <w:pStyle w:val="ListParagraph"/>
        <w:numPr>
          <w:ilvl w:val="0"/>
          <w:numId w:val="10"/>
        </w:numPr>
        <w:ind w:left="1080"/>
        <w:jc w:val="both"/>
        <w:rPr>
          <w:sz w:val="25"/>
          <w:szCs w:val="25"/>
          <w:lang w:val="es-US"/>
        </w:rPr>
      </w:pPr>
      <w:r w:rsidRPr="0085589D">
        <w:rPr>
          <w:sz w:val="25"/>
          <w:szCs w:val="25"/>
          <w:lang w:val="es-US"/>
        </w:rPr>
        <w:t>Instituir un riguroso programa de limpieza para reducir los niveles de polvo en el lugar de trabajo.</w:t>
      </w:r>
    </w:p>
    <w:p w14:paraId="51BB0C61" w14:textId="77777777" w:rsidR="0085589D" w:rsidRPr="0085589D" w:rsidRDefault="0085589D" w:rsidP="0085589D">
      <w:pPr>
        <w:pStyle w:val="ListParagraph"/>
        <w:rPr>
          <w:sz w:val="25"/>
          <w:szCs w:val="25"/>
          <w:lang w:val="es-US"/>
        </w:rPr>
      </w:pPr>
    </w:p>
    <w:p w14:paraId="2F76E6F3" w14:textId="0BD7EA92" w:rsidR="0085589D" w:rsidRPr="0085589D" w:rsidRDefault="0085589D" w:rsidP="0085589D">
      <w:pPr>
        <w:pStyle w:val="ListParagraph"/>
        <w:numPr>
          <w:ilvl w:val="0"/>
          <w:numId w:val="8"/>
        </w:numPr>
        <w:jc w:val="both"/>
        <w:rPr>
          <w:color w:val="FF0000"/>
          <w:sz w:val="25"/>
          <w:szCs w:val="25"/>
          <w:lang w:val="es-US"/>
        </w:rPr>
      </w:pPr>
      <w:proofErr w:type="gramStart"/>
      <w:r w:rsidRPr="0085589D">
        <w:rPr>
          <w:color w:val="FF0000"/>
          <w:sz w:val="25"/>
          <w:szCs w:val="25"/>
          <w:lang w:val="es-US"/>
        </w:rPr>
        <w:t>En caso que</w:t>
      </w:r>
      <w:proofErr w:type="gramEnd"/>
      <w:r w:rsidRPr="0085589D">
        <w:rPr>
          <w:color w:val="FF0000"/>
          <w:sz w:val="25"/>
          <w:szCs w:val="25"/>
          <w:lang w:val="es-US"/>
        </w:rPr>
        <w:t xml:space="preserve"> los respiradores N95 sigan escasos, la Compañía tomará l</w:t>
      </w:r>
      <w:r w:rsidR="00274212">
        <w:rPr>
          <w:color w:val="FF0000"/>
          <w:sz w:val="25"/>
          <w:szCs w:val="25"/>
          <w:lang w:val="es-US"/>
        </w:rPr>
        <w:t>a</w:t>
      </w:r>
      <w:r w:rsidRPr="0085589D">
        <w:rPr>
          <w:color w:val="FF0000"/>
          <w:sz w:val="25"/>
          <w:szCs w:val="25"/>
          <w:lang w:val="es-US"/>
        </w:rPr>
        <w:t xml:space="preserve">s siguientes </w:t>
      </w:r>
      <w:r w:rsidR="00274212">
        <w:rPr>
          <w:color w:val="FF0000"/>
          <w:sz w:val="25"/>
          <w:szCs w:val="25"/>
          <w:lang w:val="es-US"/>
        </w:rPr>
        <w:t>medidas</w:t>
      </w:r>
      <w:r w:rsidRPr="0085589D">
        <w:rPr>
          <w:color w:val="FF0000"/>
          <w:sz w:val="25"/>
          <w:szCs w:val="25"/>
          <w:lang w:val="es-US"/>
        </w:rPr>
        <w:t xml:space="preserve"> de acuerdo con las pautas de OSHA para proteger a los trabajadores cuando otras normas de OSHA requieren el uso de respiradores:</w:t>
      </w:r>
    </w:p>
    <w:p w14:paraId="7F86C9CC" w14:textId="77777777" w:rsidR="0085589D" w:rsidRPr="0085589D" w:rsidRDefault="0085589D" w:rsidP="0085589D">
      <w:pPr>
        <w:jc w:val="both"/>
        <w:rPr>
          <w:sz w:val="25"/>
          <w:szCs w:val="25"/>
          <w:lang w:val="es-US"/>
        </w:rPr>
      </w:pPr>
    </w:p>
    <w:p w14:paraId="70F888EC" w14:textId="7AD10BF0" w:rsidR="0085589D" w:rsidRPr="0085589D" w:rsidRDefault="0085589D" w:rsidP="00274212">
      <w:pPr>
        <w:pStyle w:val="ListParagraph"/>
        <w:numPr>
          <w:ilvl w:val="0"/>
          <w:numId w:val="22"/>
        </w:numPr>
        <w:ind w:left="1080"/>
        <w:jc w:val="both"/>
        <w:rPr>
          <w:color w:val="FF0000"/>
          <w:sz w:val="25"/>
          <w:szCs w:val="25"/>
          <w:lang w:val="es-US"/>
        </w:rPr>
      </w:pPr>
      <w:r w:rsidRPr="0085589D">
        <w:rPr>
          <w:i/>
          <w:color w:val="FF0000"/>
          <w:sz w:val="25"/>
          <w:szCs w:val="25"/>
          <w:lang w:val="es-US"/>
        </w:rPr>
        <w:t>Uso prolongado o reutilización de N95</w:t>
      </w:r>
      <w:r w:rsidRPr="0085589D">
        <w:rPr>
          <w:color w:val="FF0000"/>
          <w:sz w:val="25"/>
          <w:szCs w:val="25"/>
          <w:lang w:val="es-US"/>
        </w:rPr>
        <w:t xml:space="preserve">: </w:t>
      </w:r>
      <w:r>
        <w:rPr>
          <w:color w:val="FF0000"/>
          <w:sz w:val="25"/>
          <w:szCs w:val="25"/>
          <w:lang w:val="es-US"/>
        </w:rPr>
        <w:t>S</w:t>
      </w:r>
      <w:r w:rsidRPr="0085589D">
        <w:rPr>
          <w:color w:val="FF0000"/>
          <w:sz w:val="25"/>
          <w:szCs w:val="25"/>
          <w:lang w:val="es-US"/>
        </w:rPr>
        <w:t xml:space="preserve">i </w:t>
      </w:r>
      <w:r w:rsidR="00D061D7">
        <w:rPr>
          <w:color w:val="FF0000"/>
          <w:sz w:val="25"/>
          <w:szCs w:val="25"/>
          <w:lang w:val="es-US"/>
        </w:rPr>
        <w:t xml:space="preserve">fuese </w:t>
      </w:r>
      <w:r w:rsidRPr="0085589D">
        <w:rPr>
          <w:color w:val="FF0000"/>
          <w:sz w:val="25"/>
          <w:szCs w:val="25"/>
          <w:lang w:val="es-US"/>
        </w:rPr>
        <w:t xml:space="preserve">necesario el uso prolongado o la reutilización de respiradores N95, el mismo empleado puede extender </w:t>
      </w:r>
      <w:r w:rsidR="00D061D7">
        <w:rPr>
          <w:color w:val="FF0000"/>
          <w:sz w:val="25"/>
          <w:szCs w:val="25"/>
          <w:lang w:val="es-US"/>
        </w:rPr>
        <w:t>su</w:t>
      </w:r>
      <w:r w:rsidRPr="0085589D">
        <w:rPr>
          <w:color w:val="FF0000"/>
          <w:sz w:val="25"/>
          <w:szCs w:val="25"/>
          <w:lang w:val="es-US"/>
        </w:rPr>
        <w:t xml:space="preserve"> uso o </w:t>
      </w:r>
      <w:proofErr w:type="gramStart"/>
      <w:r w:rsidR="00D061D7">
        <w:rPr>
          <w:color w:val="FF0000"/>
          <w:sz w:val="25"/>
          <w:szCs w:val="25"/>
          <w:lang w:val="es-US"/>
        </w:rPr>
        <w:t>reutilizar  su</w:t>
      </w:r>
      <w:proofErr w:type="gramEnd"/>
      <w:r w:rsidRPr="0085589D">
        <w:rPr>
          <w:color w:val="FF0000"/>
          <w:sz w:val="25"/>
          <w:szCs w:val="25"/>
          <w:lang w:val="es-US"/>
        </w:rPr>
        <w:t xml:space="preserve"> respirador, siempre que el respirador mantenga su integridad estructural y funcional y el material del filtro no </w:t>
      </w:r>
      <w:r>
        <w:rPr>
          <w:color w:val="FF0000"/>
          <w:sz w:val="25"/>
          <w:szCs w:val="25"/>
          <w:lang w:val="es-US"/>
        </w:rPr>
        <w:t xml:space="preserve">esté </w:t>
      </w:r>
      <w:r w:rsidRPr="0085589D">
        <w:rPr>
          <w:color w:val="FF0000"/>
          <w:sz w:val="25"/>
          <w:szCs w:val="25"/>
          <w:lang w:val="es-US"/>
        </w:rPr>
        <w:t>dañado físicamente, sucio o contaminado.</w:t>
      </w:r>
    </w:p>
    <w:p w14:paraId="09A9C2A5" w14:textId="77777777" w:rsidR="0085589D" w:rsidRPr="0085589D" w:rsidRDefault="0085589D" w:rsidP="00274212">
      <w:pPr>
        <w:ind w:left="360"/>
        <w:jc w:val="both"/>
        <w:rPr>
          <w:color w:val="FF0000"/>
          <w:sz w:val="25"/>
          <w:szCs w:val="25"/>
          <w:lang w:val="es-US"/>
        </w:rPr>
      </w:pPr>
    </w:p>
    <w:p w14:paraId="509CDFA0" w14:textId="7A6B6036" w:rsidR="0085589D" w:rsidRPr="0085589D" w:rsidRDefault="0085589D" w:rsidP="00274212">
      <w:pPr>
        <w:pStyle w:val="ListParagraph"/>
        <w:numPr>
          <w:ilvl w:val="0"/>
          <w:numId w:val="22"/>
        </w:numPr>
        <w:ind w:left="1080"/>
        <w:jc w:val="both"/>
        <w:rPr>
          <w:color w:val="FF0000"/>
          <w:sz w:val="25"/>
          <w:szCs w:val="25"/>
          <w:lang w:val="es-US"/>
        </w:rPr>
      </w:pPr>
      <w:r w:rsidRPr="00D061D7">
        <w:rPr>
          <w:i/>
          <w:color w:val="FF0000"/>
          <w:sz w:val="25"/>
          <w:szCs w:val="25"/>
          <w:lang w:val="es-US"/>
        </w:rPr>
        <w:t xml:space="preserve">Uso de N95 </w:t>
      </w:r>
      <w:r w:rsidR="00D061D7" w:rsidRPr="00D061D7">
        <w:rPr>
          <w:i/>
          <w:color w:val="FF0000"/>
          <w:sz w:val="25"/>
          <w:szCs w:val="25"/>
          <w:lang w:val="es-US"/>
        </w:rPr>
        <w:t>expirados</w:t>
      </w:r>
      <w:r w:rsidRPr="00D061D7">
        <w:rPr>
          <w:i/>
          <w:color w:val="FF0000"/>
          <w:sz w:val="25"/>
          <w:szCs w:val="25"/>
          <w:lang w:val="es-US"/>
        </w:rPr>
        <w:t>:</w:t>
      </w:r>
      <w:r w:rsidRPr="0085589D">
        <w:rPr>
          <w:color w:val="FF0000"/>
          <w:sz w:val="25"/>
          <w:szCs w:val="25"/>
          <w:lang w:val="es-US"/>
        </w:rPr>
        <w:t xml:space="preserve"> </w:t>
      </w:r>
      <w:r w:rsidR="00D061D7">
        <w:rPr>
          <w:color w:val="FF0000"/>
          <w:sz w:val="25"/>
          <w:szCs w:val="25"/>
          <w:lang w:val="es-US"/>
        </w:rPr>
        <w:t>S</w:t>
      </w:r>
      <w:r w:rsidRPr="0085589D">
        <w:rPr>
          <w:color w:val="FF0000"/>
          <w:sz w:val="25"/>
          <w:szCs w:val="25"/>
          <w:lang w:val="es-US"/>
        </w:rPr>
        <w:t>i los N95 no están disponibles y no es posible el uso prolongado o la reutilización de</w:t>
      </w:r>
      <w:r w:rsidR="00D061D7">
        <w:rPr>
          <w:color w:val="FF0000"/>
          <w:sz w:val="25"/>
          <w:szCs w:val="25"/>
          <w:lang w:val="es-US"/>
        </w:rPr>
        <w:t>l</w:t>
      </w:r>
      <w:r w:rsidRPr="0085589D">
        <w:rPr>
          <w:color w:val="FF0000"/>
          <w:sz w:val="25"/>
          <w:szCs w:val="25"/>
          <w:lang w:val="es-US"/>
        </w:rPr>
        <w:t xml:space="preserve"> N95, los </w:t>
      </w:r>
      <w:r w:rsidR="00D061D7">
        <w:rPr>
          <w:color w:val="FF0000"/>
          <w:sz w:val="25"/>
          <w:szCs w:val="25"/>
          <w:lang w:val="es-US"/>
        </w:rPr>
        <w:t>trabajadores</w:t>
      </w:r>
      <w:r w:rsidRPr="0085589D">
        <w:rPr>
          <w:color w:val="FF0000"/>
          <w:sz w:val="25"/>
          <w:szCs w:val="25"/>
          <w:lang w:val="es-US"/>
        </w:rPr>
        <w:t xml:space="preserve"> pueden usar N95 previamente certificados por </w:t>
      </w:r>
      <w:proofErr w:type="gramStart"/>
      <w:r w:rsidRPr="0085589D">
        <w:rPr>
          <w:color w:val="FF0000"/>
          <w:sz w:val="25"/>
          <w:szCs w:val="25"/>
          <w:lang w:val="es-US"/>
        </w:rPr>
        <w:t>NIOSH</w:t>
      </w:r>
      <w:proofErr w:type="gramEnd"/>
      <w:r w:rsidR="00D061D7">
        <w:rPr>
          <w:color w:val="FF0000"/>
          <w:sz w:val="25"/>
          <w:szCs w:val="25"/>
          <w:lang w:val="es-US"/>
        </w:rPr>
        <w:t xml:space="preserve"> aunque estén expirados o vencidos</w:t>
      </w:r>
      <w:r w:rsidRPr="0085589D">
        <w:rPr>
          <w:color w:val="FF0000"/>
          <w:sz w:val="25"/>
          <w:szCs w:val="25"/>
          <w:lang w:val="es-US"/>
        </w:rPr>
        <w:t>.</w:t>
      </w:r>
    </w:p>
    <w:p w14:paraId="2D3BD2FF" w14:textId="77777777" w:rsidR="0085589D" w:rsidRPr="0085589D" w:rsidRDefault="0085589D" w:rsidP="00274212">
      <w:pPr>
        <w:ind w:left="360"/>
        <w:jc w:val="both"/>
        <w:rPr>
          <w:color w:val="FF0000"/>
          <w:sz w:val="25"/>
          <w:szCs w:val="25"/>
          <w:lang w:val="es-US"/>
        </w:rPr>
      </w:pPr>
    </w:p>
    <w:p w14:paraId="6B1A3A41" w14:textId="38F06BFB" w:rsidR="0085589D" w:rsidRPr="0085589D" w:rsidRDefault="0085589D" w:rsidP="00274212">
      <w:pPr>
        <w:pStyle w:val="ListParagraph"/>
        <w:numPr>
          <w:ilvl w:val="0"/>
          <w:numId w:val="22"/>
        </w:numPr>
        <w:ind w:left="1080"/>
        <w:jc w:val="both"/>
        <w:rPr>
          <w:color w:val="FF0000"/>
          <w:sz w:val="25"/>
          <w:szCs w:val="25"/>
          <w:lang w:val="es-US"/>
        </w:rPr>
      </w:pPr>
      <w:r w:rsidRPr="00D061D7">
        <w:rPr>
          <w:i/>
          <w:color w:val="FF0000"/>
          <w:sz w:val="25"/>
          <w:szCs w:val="25"/>
          <w:lang w:val="es-US"/>
        </w:rPr>
        <w:t>Respiradores no aprobados por NIOSH</w:t>
      </w:r>
      <w:r w:rsidRPr="0085589D">
        <w:rPr>
          <w:color w:val="FF0000"/>
          <w:sz w:val="25"/>
          <w:szCs w:val="25"/>
          <w:lang w:val="es-US"/>
        </w:rPr>
        <w:t xml:space="preserve">: </w:t>
      </w:r>
      <w:r w:rsidR="00D061D7">
        <w:rPr>
          <w:color w:val="FF0000"/>
          <w:sz w:val="25"/>
          <w:szCs w:val="25"/>
          <w:lang w:val="es-US"/>
        </w:rPr>
        <w:t>S</w:t>
      </w:r>
      <w:r w:rsidRPr="0085589D">
        <w:rPr>
          <w:color w:val="FF0000"/>
          <w:sz w:val="25"/>
          <w:szCs w:val="25"/>
          <w:lang w:val="es-US"/>
        </w:rPr>
        <w:t xml:space="preserve">i los </w:t>
      </w:r>
      <w:r w:rsidR="00D061D7">
        <w:rPr>
          <w:color w:val="FF0000"/>
          <w:sz w:val="25"/>
          <w:szCs w:val="25"/>
          <w:lang w:val="es-US"/>
        </w:rPr>
        <w:t xml:space="preserve">respiradores </w:t>
      </w:r>
      <w:r w:rsidRPr="0085589D">
        <w:rPr>
          <w:color w:val="FF0000"/>
          <w:sz w:val="25"/>
          <w:szCs w:val="25"/>
          <w:lang w:val="es-US"/>
        </w:rPr>
        <w:t>N95 no están disponibles,</w:t>
      </w:r>
      <w:r w:rsidR="00D061D7">
        <w:rPr>
          <w:color w:val="FF0000"/>
          <w:sz w:val="25"/>
          <w:szCs w:val="25"/>
          <w:lang w:val="es-US"/>
        </w:rPr>
        <w:t xml:space="preserve"> o</w:t>
      </w:r>
      <w:r w:rsidRPr="0085589D">
        <w:rPr>
          <w:color w:val="FF0000"/>
          <w:sz w:val="25"/>
          <w:szCs w:val="25"/>
          <w:lang w:val="es-US"/>
        </w:rPr>
        <w:t xml:space="preserve"> no es posible </w:t>
      </w:r>
      <w:r w:rsidR="00D061D7">
        <w:rPr>
          <w:color w:val="FF0000"/>
          <w:sz w:val="25"/>
          <w:szCs w:val="25"/>
          <w:lang w:val="es-US"/>
        </w:rPr>
        <w:t>su</w:t>
      </w:r>
      <w:r w:rsidRPr="0085589D">
        <w:rPr>
          <w:color w:val="FF0000"/>
          <w:sz w:val="25"/>
          <w:szCs w:val="25"/>
          <w:lang w:val="es-US"/>
        </w:rPr>
        <w:t xml:space="preserve"> uso prolongado</w:t>
      </w:r>
      <w:r w:rsidR="00D061D7">
        <w:rPr>
          <w:color w:val="FF0000"/>
          <w:sz w:val="25"/>
          <w:szCs w:val="25"/>
          <w:lang w:val="es-US"/>
        </w:rPr>
        <w:t>,</w:t>
      </w:r>
      <w:r w:rsidRPr="0085589D">
        <w:rPr>
          <w:color w:val="FF0000"/>
          <w:sz w:val="25"/>
          <w:szCs w:val="25"/>
          <w:lang w:val="es-US"/>
        </w:rPr>
        <w:t xml:space="preserve"> o </w:t>
      </w:r>
      <w:r w:rsidR="00D061D7">
        <w:rPr>
          <w:color w:val="FF0000"/>
          <w:sz w:val="25"/>
          <w:szCs w:val="25"/>
          <w:lang w:val="es-US"/>
        </w:rPr>
        <w:t xml:space="preserve">su </w:t>
      </w:r>
      <w:r w:rsidRPr="0085589D">
        <w:rPr>
          <w:color w:val="FF0000"/>
          <w:sz w:val="25"/>
          <w:szCs w:val="25"/>
          <w:lang w:val="es-US"/>
        </w:rPr>
        <w:t xml:space="preserve">reutilización, y los N95 vencidos </w:t>
      </w:r>
      <w:r w:rsidR="00D061D7">
        <w:rPr>
          <w:color w:val="FF0000"/>
          <w:sz w:val="25"/>
          <w:szCs w:val="25"/>
          <w:lang w:val="es-US"/>
        </w:rPr>
        <w:t xml:space="preserve">tampoco </w:t>
      </w:r>
      <w:r w:rsidRPr="0085589D">
        <w:rPr>
          <w:color w:val="FF0000"/>
          <w:sz w:val="25"/>
          <w:szCs w:val="25"/>
          <w:lang w:val="es-US"/>
        </w:rPr>
        <w:t xml:space="preserve">están disponibles, los </w:t>
      </w:r>
      <w:r w:rsidR="00D061D7">
        <w:rPr>
          <w:color w:val="FF0000"/>
          <w:sz w:val="25"/>
          <w:szCs w:val="25"/>
          <w:lang w:val="es-US"/>
        </w:rPr>
        <w:t>trabajadores</w:t>
      </w:r>
      <w:r w:rsidRPr="0085589D">
        <w:rPr>
          <w:color w:val="FF0000"/>
          <w:sz w:val="25"/>
          <w:szCs w:val="25"/>
          <w:lang w:val="es-US"/>
        </w:rPr>
        <w:t xml:space="preserve"> pueden usar respiradores que estén certificados bajo normas </w:t>
      </w:r>
      <w:r w:rsidR="00D061D7">
        <w:rPr>
          <w:color w:val="FF0000"/>
          <w:sz w:val="25"/>
          <w:szCs w:val="25"/>
          <w:lang w:val="es-US"/>
        </w:rPr>
        <w:t xml:space="preserve">o estándares </w:t>
      </w:r>
      <w:r w:rsidRPr="0085589D">
        <w:rPr>
          <w:color w:val="FF0000"/>
          <w:sz w:val="25"/>
          <w:szCs w:val="25"/>
          <w:lang w:val="es-US"/>
        </w:rPr>
        <w:t>de otros países</w:t>
      </w:r>
      <w:r w:rsidR="00D061D7">
        <w:rPr>
          <w:color w:val="FF0000"/>
          <w:sz w:val="25"/>
          <w:szCs w:val="25"/>
          <w:lang w:val="es-US"/>
        </w:rPr>
        <w:t xml:space="preserve"> aun cuando haya expirado </w:t>
      </w:r>
      <w:r w:rsidRPr="0085589D">
        <w:rPr>
          <w:color w:val="FF0000"/>
          <w:sz w:val="25"/>
          <w:szCs w:val="25"/>
          <w:lang w:val="es-US"/>
        </w:rPr>
        <w:t>la vida útil recomendada por el fabricante. OSHA ordena que los respiradores certificados por la República Popular China se usen solo después de buscar respiradores de otros países.</w:t>
      </w:r>
    </w:p>
    <w:p w14:paraId="6839C39A" w14:textId="77777777" w:rsidR="0085589D" w:rsidRPr="0085589D" w:rsidRDefault="0085589D" w:rsidP="0085589D">
      <w:pPr>
        <w:jc w:val="both"/>
        <w:rPr>
          <w:sz w:val="25"/>
          <w:szCs w:val="25"/>
          <w:lang w:val="es-US"/>
        </w:rPr>
      </w:pPr>
    </w:p>
    <w:p w14:paraId="0B11CBAE" w14:textId="7DF68243" w:rsidR="0085589D" w:rsidRPr="00D03DD0" w:rsidRDefault="00D061D7" w:rsidP="0085589D">
      <w:pPr>
        <w:jc w:val="both"/>
        <w:rPr>
          <w:i/>
          <w:color w:val="FF0000"/>
          <w:sz w:val="25"/>
          <w:szCs w:val="25"/>
          <w:lang w:val="es-US"/>
        </w:rPr>
      </w:pPr>
      <w:r w:rsidRPr="00D03DD0">
        <w:rPr>
          <w:i/>
          <w:color w:val="FF0000"/>
          <w:sz w:val="25"/>
          <w:szCs w:val="25"/>
          <w:lang w:val="es-US"/>
        </w:rPr>
        <w:t xml:space="preserve">E. </w:t>
      </w:r>
      <w:r w:rsidR="0085589D" w:rsidRPr="00D03DD0">
        <w:rPr>
          <w:i/>
          <w:color w:val="FF0000"/>
          <w:sz w:val="25"/>
          <w:szCs w:val="25"/>
          <w:lang w:val="es-US"/>
        </w:rPr>
        <w:t xml:space="preserve"> </w:t>
      </w:r>
      <w:r w:rsidR="00CB6A8B" w:rsidRPr="00D03DD0">
        <w:rPr>
          <w:i/>
          <w:color w:val="FF0000"/>
          <w:sz w:val="25"/>
          <w:szCs w:val="25"/>
          <w:lang w:val="es-US"/>
        </w:rPr>
        <w:t>C</w:t>
      </w:r>
      <w:r w:rsidR="00D03DD0" w:rsidRPr="00D03DD0">
        <w:rPr>
          <w:i/>
          <w:color w:val="FF0000"/>
          <w:sz w:val="25"/>
          <w:szCs w:val="25"/>
          <w:lang w:val="es-US"/>
        </w:rPr>
        <w:t xml:space="preserve">ubiertas </w:t>
      </w:r>
      <w:r w:rsidR="00CB6A8B" w:rsidRPr="00D03DD0">
        <w:rPr>
          <w:i/>
          <w:color w:val="FF0000"/>
          <w:sz w:val="25"/>
          <w:szCs w:val="25"/>
          <w:lang w:val="es-US"/>
        </w:rPr>
        <w:t>F</w:t>
      </w:r>
      <w:r w:rsidR="0085589D" w:rsidRPr="00D03DD0">
        <w:rPr>
          <w:i/>
          <w:color w:val="FF0000"/>
          <w:sz w:val="25"/>
          <w:szCs w:val="25"/>
          <w:lang w:val="es-US"/>
        </w:rPr>
        <w:t>aciales</w:t>
      </w:r>
    </w:p>
    <w:p w14:paraId="44BF98CB" w14:textId="77777777" w:rsidR="0085589D" w:rsidRPr="00D03DD0" w:rsidRDefault="0085589D" w:rsidP="0085589D">
      <w:pPr>
        <w:jc w:val="both"/>
        <w:rPr>
          <w:color w:val="FF0000"/>
          <w:sz w:val="25"/>
          <w:szCs w:val="25"/>
          <w:lang w:val="es-US"/>
        </w:rPr>
      </w:pPr>
    </w:p>
    <w:p w14:paraId="055581A3" w14:textId="5DF6E9D9" w:rsidR="0085589D" w:rsidRPr="00D03DD0" w:rsidRDefault="0085589D" w:rsidP="0085589D">
      <w:pPr>
        <w:jc w:val="both"/>
        <w:rPr>
          <w:color w:val="FF0000"/>
          <w:sz w:val="25"/>
          <w:szCs w:val="25"/>
          <w:lang w:val="es-US"/>
        </w:rPr>
      </w:pPr>
      <w:r w:rsidRPr="00D03DD0">
        <w:rPr>
          <w:color w:val="FF0000"/>
          <w:sz w:val="25"/>
          <w:szCs w:val="25"/>
          <w:lang w:val="es-US"/>
        </w:rPr>
        <w:t xml:space="preserve">[INSERTAR NOMBRE DE LA COMPAÑÍA] ha revisado el </w:t>
      </w:r>
      <w:r w:rsidR="00CB6A8B" w:rsidRPr="00D03DD0">
        <w:rPr>
          <w:color w:val="FF0000"/>
          <w:sz w:val="25"/>
          <w:szCs w:val="25"/>
          <w:lang w:val="es-US"/>
        </w:rPr>
        <w:t>sistema</w:t>
      </w:r>
      <w:r w:rsidRPr="00D03DD0">
        <w:rPr>
          <w:color w:val="FF0000"/>
          <w:sz w:val="25"/>
          <w:szCs w:val="25"/>
          <w:lang w:val="es-US"/>
        </w:rPr>
        <w:t xml:space="preserve"> de clasificación del lugar de trabajo de OSHA </w:t>
      </w:r>
      <w:r w:rsidR="00CB6A8B" w:rsidRPr="00D03DD0">
        <w:rPr>
          <w:color w:val="FF0000"/>
          <w:sz w:val="25"/>
          <w:szCs w:val="25"/>
          <w:lang w:val="es-US"/>
        </w:rPr>
        <w:t xml:space="preserve">ante la posible </w:t>
      </w:r>
      <w:r w:rsidRPr="00D03DD0">
        <w:rPr>
          <w:color w:val="FF0000"/>
          <w:sz w:val="25"/>
          <w:szCs w:val="25"/>
          <w:lang w:val="es-US"/>
        </w:rPr>
        <w:t xml:space="preserve">exposición de los trabajadores a COVID-19. </w:t>
      </w:r>
      <w:r w:rsidR="00CB6A8B" w:rsidRPr="00D03DD0">
        <w:rPr>
          <w:color w:val="FF0000"/>
          <w:sz w:val="25"/>
          <w:szCs w:val="25"/>
          <w:lang w:val="es-US"/>
        </w:rPr>
        <w:t xml:space="preserve">Aunque </w:t>
      </w:r>
      <w:r w:rsidRPr="00D03DD0">
        <w:rPr>
          <w:color w:val="FF0000"/>
          <w:sz w:val="25"/>
          <w:szCs w:val="25"/>
          <w:lang w:val="es-US"/>
        </w:rPr>
        <w:t>el trabajo de construcción en general podría considerarse de "bajo riesgo" para la transmisión viral, algunas tareas o actividades de construcción pueden implicar trabajar con otras personas a menos de seis pies</w:t>
      </w:r>
      <w:r w:rsidR="00CB6A8B" w:rsidRPr="00D03DD0">
        <w:rPr>
          <w:color w:val="FF0000"/>
          <w:sz w:val="25"/>
          <w:szCs w:val="25"/>
          <w:lang w:val="es-US"/>
        </w:rPr>
        <w:t xml:space="preserve"> de distancia</w:t>
      </w:r>
      <w:r w:rsidRPr="00D03DD0">
        <w:rPr>
          <w:color w:val="FF0000"/>
          <w:sz w:val="25"/>
          <w:szCs w:val="25"/>
          <w:lang w:val="es-US"/>
        </w:rPr>
        <w:t xml:space="preserve"> </w:t>
      </w:r>
      <w:r w:rsidR="00CB6A8B" w:rsidRPr="00D03DD0">
        <w:rPr>
          <w:color w:val="FF0000"/>
          <w:sz w:val="25"/>
          <w:szCs w:val="25"/>
          <w:lang w:val="es-US"/>
        </w:rPr>
        <w:t xml:space="preserve">e </w:t>
      </w:r>
      <w:r w:rsidRPr="00D03DD0">
        <w:rPr>
          <w:color w:val="FF0000"/>
          <w:sz w:val="25"/>
          <w:szCs w:val="25"/>
          <w:lang w:val="es-US"/>
        </w:rPr>
        <w:t xml:space="preserve">incluso sentarse en el mismo </w:t>
      </w:r>
      <w:proofErr w:type="gramStart"/>
      <w:r w:rsidRPr="00D03DD0">
        <w:rPr>
          <w:color w:val="FF0000"/>
          <w:sz w:val="25"/>
          <w:szCs w:val="25"/>
          <w:lang w:val="es-US"/>
        </w:rPr>
        <w:t>vehículo,  por</w:t>
      </w:r>
      <w:proofErr w:type="gramEnd"/>
      <w:r w:rsidRPr="00D03DD0">
        <w:rPr>
          <w:color w:val="FF0000"/>
          <w:sz w:val="25"/>
          <w:szCs w:val="25"/>
          <w:lang w:val="es-US"/>
        </w:rPr>
        <w:t xml:space="preserve"> lo tanto, podrían considerarse como "riesgo medio" </w:t>
      </w:r>
      <w:r w:rsidR="00CB6A8B" w:rsidRPr="00D03DD0">
        <w:rPr>
          <w:color w:val="FF0000"/>
          <w:sz w:val="25"/>
          <w:szCs w:val="25"/>
          <w:lang w:val="es-US"/>
        </w:rPr>
        <w:t>conforme a l</w:t>
      </w:r>
      <w:r w:rsidRPr="00D03DD0">
        <w:rPr>
          <w:color w:val="FF0000"/>
          <w:sz w:val="25"/>
          <w:szCs w:val="25"/>
          <w:lang w:val="es-US"/>
        </w:rPr>
        <w:t>a pirámide de riesgos de la Agencia.</w:t>
      </w:r>
    </w:p>
    <w:p w14:paraId="3C5AEE2E" w14:textId="77777777" w:rsidR="0085589D" w:rsidRPr="00D03DD0" w:rsidRDefault="0085589D" w:rsidP="0085589D">
      <w:pPr>
        <w:jc w:val="both"/>
        <w:rPr>
          <w:color w:val="FF0000"/>
          <w:sz w:val="25"/>
          <w:szCs w:val="25"/>
          <w:lang w:val="es-US"/>
        </w:rPr>
      </w:pPr>
    </w:p>
    <w:p w14:paraId="07703BBF" w14:textId="2025E068" w:rsidR="0085589D" w:rsidRPr="00D03DD0" w:rsidRDefault="0085589D" w:rsidP="0085589D">
      <w:pPr>
        <w:jc w:val="both"/>
        <w:rPr>
          <w:color w:val="FF0000"/>
          <w:sz w:val="25"/>
          <w:szCs w:val="25"/>
          <w:lang w:val="es-US"/>
        </w:rPr>
      </w:pPr>
      <w:r w:rsidRPr="00D03DD0">
        <w:rPr>
          <w:color w:val="FF0000"/>
          <w:sz w:val="25"/>
          <w:szCs w:val="25"/>
          <w:lang w:val="es-US"/>
        </w:rPr>
        <w:t>Debido a esto y a las recomendaciones de l</w:t>
      </w:r>
      <w:r w:rsidR="00CB6A8B" w:rsidRPr="00D03DD0">
        <w:rPr>
          <w:color w:val="FF0000"/>
          <w:sz w:val="25"/>
          <w:szCs w:val="25"/>
          <w:lang w:val="es-US"/>
        </w:rPr>
        <w:t>a</w:t>
      </w:r>
      <w:r w:rsidRPr="00D03DD0">
        <w:rPr>
          <w:color w:val="FF0000"/>
          <w:sz w:val="25"/>
          <w:szCs w:val="25"/>
          <w:lang w:val="es-US"/>
        </w:rPr>
        <w:t xml:space="preserve"> CDC, estamos implementando una política de cobertura </w:t>
      </w:r>
      <w:r w:rsidR="00CB6A8B" w:rsidRPr="00D03DD0">
        <w:rPr>
          <w:color w:val="FF0000"/>
          <w:sz w:val="25"/>
          <w:szCs w:val="25"/>
          <w:lang w:val="es-US"/>
        </w:rPr>
        <w:t xml:space="preserve">facial </w:t>
      </w:r>
      <w:r w:rsidRPr="00D03DD0">
        <w:rPr>
          <w:color w:val="FF0000"/>
          <w:sz w:val="25"/>
          <w:szCs w:val="25"/>
          <w:lang w:val="es-US"/>
        </w:rPr>
        <w:t xml:space="preserve">para ciertas actividades laborales </w:t>
      </w:r>
      <w:r w:rsidR="00CB6A8B" w:rsidRPr="00D03DD0">
        <w:rPr>
          <w:color w:val="FF0000"/>
          <w:sz w:val="25"/>
          <w:szCs w:val="25"/>
          <w:lang w:val="es-US"/>
        </w:rPr>
        <w:t>para</w:t>
      </w:r>
      <w:r w:rsidRPr="00D03DD0">
        <w:rPr>
          <w:color w:val="FF0000"/>
          <w:sz w:val="25"/>
          <w:szCs w:val="25"/>
          <w:lang w:val="es-US"/>
        </w:rPr>
        <w:t xml:space="preserve"> el futuro previsible, incluidas aquellas situaciones en las que</w:t>
      </w:r>
      <w:r w:rsidR="00CB6A8B" w:rsidRPr="00D03DD0">
        <w:rPr>
          <w:color w:val="FF0000"/>
          <w:sz w:val="25"/>
          <w:szCs w:val="25"/>
          <w:lang w:val="es-US"/>
        </w:rPr>
        <w:t xml:space="preserve"> su uso</w:t>
      </w:r>
      <w:r w:rsidRPr="00D03DD0">
        <w:rPr>
          <w:color w:val="FF0000"/>
          <w:sz w:val="25"/>
          <w:szCs w:val="25"/>
          <w:lang w:val="es-US"/>
        </w:rPr>
        <w:t xml:space="preserve"> (1) </w:t>
      </w:r>
      <w:r w:rsidR="00CB6A8B" w:rsidRPr="00D03DD0">
        <w:rPr>
          <w:color w:val="FF0000"/>
          <w:sz w:val="25"/>
          <w:szCs w:val="25"/>
          <w:lang w:val="es-US"/>
        </w:rPr>
        <w:t>Sea</w:t>
      </w:r>
      <w:r w:rsidRPr="00D03DD0">
        <w:rPr>
          <w:color w:val="FF0000"/>
          <w:sz w:val="25"/>
          <w:szCs w:val="25"/>
          <w:lang w:val="es-US"/>
        </w:rPr>
        <w:t xml:space="preserve"> obligatorio </w:t>
      </w:r>
      <w:r w:rsidR="00CB6A8B" w:rsidRPr="00D03DD0">
        <w:rPr>
          <w:color w:val="FF0000"/>
          <w:sz w:val="25"/>
          <w:szCs w:val="25"/>
          <w:lang w:val="es-US"/>
        </w:rPr>
        <w:t>conforme a las normas</w:t>
      </w:r>
      <w:r w:rsidRPr="00D03DD0">
        <w:rPr>
          <w:color w:val="FF0000"/>
          <w:sz w:val="25"/>
          <w:szCs w:val="25"/>
          <w:lang w:val="es-US"/>
        </w:rPr>
        <w:t xml:space="preserve"> estatal</w:t>
      </w:r>
      <w:r w:rsidR="00CB6A8B" w:rsidRPr="00D03DD0">
        <w:rPr>
          <w:color w:val="FF0000"/>
          <w:sz w:val="25"/>
          <w:szCs w:val="25"/>
          <w:lang w:val="es-US"/>
        </w:rPr>
        <w:t>es</w:t>
      </w:r>
      <w:r w:rsidRPr="00D03DD0">
        <w:rPr>
          <w:color w:val="FF0000"/>
          <w:sz w:val="25"/>
          <w:szCs w:val="25"/>
          <w:lang w:val="es-US"/>
        </w:rPr>
        <w:t xml:space="preserve"> o local</w:t>
      </w:r>
      <w:r w:rsidR="00CB6A8B" w:rsidRPr="00D03DD0">
        <w:rPr>
          <w:color w:val="FF0000"/>
          <w:sz w:val="25"/>
          <w:szCs w:val="25"/>
          <w:lang w:val="es-US"/>
        </w:rPr>
        <w:t>es</w:t>
      </w:r>
      <w:r w:rsidRPr="00D03DD0">
        <w:rPr>
          <w:color w:val="FF0000"/>
          <w:sz w:val="25"/>
          <w:szCs w:val="25"/>
          <w:lang w:val="es-US"/>
        </w:rPr>
        <w:t xml:space="preserve">, o (2) </w:t>
      </w:r>
      <w:r w:rsidR="00CB6A8B" w:rsidRPr="00D03DD0">
        <w:rPr>
          <w:color w:val="FF0000"/>
          <w:sz w:val="25"/>
          <w:szCs w:val="25"/>
          <w:lang w:val="es-US"/>
        </w:rPr>
        <w:t>L</w:t>
      </w:r>
      <w:r w:rsidRPr="00D03DD0">
        <w:rPr>
          <w:color w:val="FF0000"/>
          <w:sz w:val="25"/>
          <w:szCs w:val="25"/>
          <w:lang w:val="es-US"/>
        </w:rPr>
        <w:t xml:space="preserve">os </w:t>
      </w:r>
      <w:r w:rsidR="00CB6A8B" w:rsidRPr="00D03DD0">
        <w:rPr>
          <w:color w:val="FF0000"/>
          <w:sz w:val="25"/>
          <w:szCs w:val="25"/>
          <w:lang w:val="es-US"/>
        </w:rPr>
        <w:t xml:space="preserve">trabajadores </w:t>
      </w:r>
      <w:r w:rsidRPr="00D03DD0">
        <w:rPr>
          <w:color w:val="FF0000"/>
          <w:sz w:val="25"/>
          <w:szCs w:val="25"/>
          <w:lang w:val="es-US"/>
        </w:rPr>
        <w:t xml:space="preserve">deben </w:t>
      </w:r>
      <w:r w:rsidR="00CB6A8B" w:rsidRPr="00D03DD0">
        <w:rPr>
          <w:color w:val="FF0000"/>
          <w:sz w:val="25"/>
          <w:szCs w:val="25"/>
          <w:lang w:val="es-US"/>
        </w:rPr>
        <w:t xml:space="preserve">laborar a menos de </w:t>
      </w:r>
      <w:r w:rsidRPr="00D03DD0">
        <w:rPr>
          <w:color w:val="FF0000"/>
          <w:sz w:val="25"/>
          <w:szCs w:val="25"/>
          <w:lang w:val="es-US"/>
        </w:rPr>
        <w:t xml:space="preserve">seis pies de </w:t>
      </w:r>
      <w:r w:rsidR="00CB6A8B" w:rsidRPr="00D03DD0">
        <w:rPr>
          <w:color w:val="FF0000"/>
          <w:sz w:val="25"/>
          <w:szCs w:val="25"/>
          <w:lang w:val="es-US"/>
        </w:rPr>
        <w:t xml:space="preserve">distancia de </w:t>
      </w:r>
      <w:r w:rsidRPr="00D03DD0">
        <w:rPr>
          <w:color w:val="FF0000"/>
          <w:sz w:val="25"/>
          <w:szCs w:val="25"/>
          <w:lang w:val="es-US"/>
        </w:rPr>
        <w:t xml:space="preserve">otros </w:t>
      </w:r>
      <w:r w:rsidR="00CB6A8B" w:rsidRPr="00D03DD0">
        <w:rPr>
          <w:color w:val="FF0000"/>
          <w:sz w:val="25"/>
          <w:szCs w:val="25"/>
          <w:lang w:val="es-US"/>
        </w:rPr>
        <w:t>trabajadores</w:t>
      </w:r>
      <w:r w:rsidRPr="00D03DD0">
        <w:rPr>
          <w:color w:val="FF0000"/>
          <w:sz w:val="25"/>
          <w:szCs w:val="25"/>
          <w:lang w:val="es-US"/>
        </w:rPr>
        <w:t xml:space="preserve">. Una cubierta facial es un paño, pañuelo u otro tipo de material que cubre la nariz y la boca de una persona. </w:t>
      </w:r>
      <w:r w:rsidR="00CB6A8B" w:rsidRPr="00D03DD0">
        <w:rPr>
          <w:color w:val="FF0000"/>
          <w:sz w:val="25"/>
          <w:szCs w:val="25"/>
          <w:lang w:val="es-US"/>
        </w:rPr>
        <w:t xml:space="preserve">El </w:t>
      </w:r>
      <w:r w:rsidRPr="00D03DD0">
        <w:rPr>
          <w:color w:val="FF0000"/>
          <w:sz w:val="25"/>
          <w:szCs w:val="25"/>
          <w:lang w:val="es-US"/>
        </w:rPr>
        <w:t>CDC enumera cinco criterios para las "cubiertas de tela para la cara": la</w:t>
      </w:r>
      <w:r w:rsidR="00CB6A8B" w:rsidRPr="00D03DD0">
        <w:rPr>
          <w:color w:val="FF0000"/>
          <w:sz w:val="25"/>
          <w:szCs w:val="25"/>
          <w:lang w:val="es-US"/>
        </w:rPr>
        <w:t>s</w:t>
      </w:r>
      <w:r w:rsidRPr="00D03DD0">
        <w:rPr>
          <w:color w:val="FF0000"/>
          <w:sz w:val="25"/>
          <w:szCs w:val="25"/>
          <w:lang w:val="es-US"/>
        </w:rPr>
        <w:t xml:space="preserve"> cubierta</w:t>
      </w:r>
      <w:r w:rsidR="00CB6A8B" w:rsidRPr="00D03DD0">
        <w:rPr>
          <w:color w:val="FF0000"/>
          <w:sz w:val="25"/>
          <w:szCs w:val="25"/>
          <w:lang w:val="es-US"/>
        </w:rPr>
        <w:t>s</w:t>
      </w:r>
      <w:r w:rsidRPr="00D03DD0">
        <w:rPr>
          <w:color w:val="FF0000"/>
          <w:sz w:val="25"/>
          <w:szCs w:val="25"/>
          <w:lang w:val="es-US"/>
        </w:rPr>
        <w:t xml:space="preserve"> </w:t>
      </w:r>
      <w:r w:rsidR="00CB6A8B" w:rsidRPr="00D03DD0">
        <w:rPr>
          <w:color w:val="FF0000"/>
          <w:sz w:val="25"/>
          <w:szCs w:val="25"/>
          <w:lang w:val="es-US"/>
        </w:rPr>
        <w:t xml:space="preserve">para </w:t>
      </w:r>
      <w:r w:rsidRPr="00D03DD0">
        <w:rPr>
          <w:color w:val="FF0000"/>
          <w:sz w:val="25"/>
          <w:szCs w:val="25"/>
          <w:lang w:val="es-US"/>
        </w:rPr>
        <w:t>la cara debe</w:t>
      </w:r>
      <w:r w:rsidR="00CB6A8B" w:rsidRPr="00D03DD0">
        <w:rPr>
          <w:color w:val="FF0000"/>
          <w:sz w:val="25"/>
          <w:szCs w:val="25"/>
          <w:lang w:val="es-US"/>
        </w:rPr>
        <w:t>n</w:t>
      </w:r>
      <w:r w:rsidRPr="00D03DD0">
        <w:rPr>
          <w:color w:val="FF0000"/>
          <w:sz w:val="25"/>
          <w:szCs w:val="25"/>
          <w:lang w:val="es-US"/>
        </w:rPr>
        <w:t>:</w:t>
      </w:r>
    </w:p>
    <w:p w14:paraId="77B0CA7A" w14:textId="77777777" w:rsidR="0085589D" w:rsidRPr="00D03DD0" w:rsidRDefault="0085589D" w:rsidP="0085589D">
      <w:pPr>
        <w:jc w:val="both"/>
        <w:rPr>
          <w:color w:val="FF0000"/>
          <w:sz w:val="25"/>
          <w:szCs w:val="25"/>
          <w:lang w:val="es-US"/>
        </w:rPr>
      </w:pPr>
    </w:p>
    <w:p w14:paraId="54549E15" w14:textId="720A110F" w:rsidR="0085589D" w:rsidRPr="00D03DD0" w:rsidRDefault="00CB6A8B" w:rsidP="00CB6A8B">
      <w:pPr>
        <w:pStyle w:val="ListParagraph"/>
        <w:numPr>
          <w:ilvl w:val="0"/>
          <w:numId w:val="25"/>
        </w:numPr>
        <w:jc w:val="both"/>
        <w:rPr>
          <w:color w:val="FF0000"/>
          <w:sz w:val="25"/>
          <w:szCs w:val="25"/>
          <w:lang w:val="es-US"/>
        </w:rPr>
      </w:pPr>
      <w:r w:rsidRPr="00D03DD0">
        <w:rPr>
          <w:color w:val="FF0000"/>
          <w:sz w:val="25"/>
          <w:szCs w:val="25"/>
          <w:lang w:val="es-US"/>
        </w:rPr>
        <w:t>A</w:t>
      </w:r>
      <w:r w:rsidR="0085589D" w:rsidRPr="00D03DD0">
        <w:rPr>
          <w:color w:val="FF0000"/>
          <w:sz w:val="25"/>
          <w:szCs w:val="25"/>
          <w:lang w:val="es-US"/>
        </w:rPr>
        <w:t xml:space="preserve">justarse </w:t>
      </w:r>
      <w:r w:rsidRPr="00D03DD0">
        <w:rPr>
          <w:color w:val="FF0000"/>
          <w:sz w:val="25"/>
          <w:szCs w:val="25"/>
          <w:lang w:val="es-US"/>
        </w:rPr>
        <w:t xml:space="preserve">bien </w:t>
      </w:r>
      <w:r w:rsidR="0085589D" w:rsidRPr="00D03DD0">
        <w:rPr>
          <w:color w:val="FF0000"/>
          <w:sz w:val="25"/>
          <w:szCs w:val="25"/>
          <w:lang w:val="es-US"/>
        </w:rPr>
        <w:t>pero cómodamente contra el co</w:t>
      </w:r>
      <w:r w:rsidRPr="00D03DD0">
        <w:rPr>
          <w:color w:val="FF0000"/>
          <w:sz w:val="25"/>
          <w:szCs w:val="25"/>
          <w:lang w:val="es-US"/>
        </w:rPr>
        <w:t>ntorno</w:t>
      </w:r>
      <w:r w:rsidR="0085589D" w:rsidRPr="00D03DD0">
        <w:rPr>
          <w:color w:val="FF0000"/>
          <w:sz w:val="25"/>
          <w:szCs w:val="25"/>
          <w:lang w:val="es-US"/>
        </w:rPr>
        <w:t xml:space="preserve"> de la cara;</w:t>
      </w:r>
    </w:p>
    <w:p w14:paraId="4D417DE5" w14:textId="4D7F7C2A" w:rsidR="0085589D" w:rsidRPr="00D03DD0" w:rsidRDefault="00CB6A8B" w:rsidP="00CB6A8B">
      <w:pPr>
        <w:pStyle w:val="ListParagraph"/>
        <w:numPr>
          <w:ilvl w:val="0"/>
          <w:numId w:val="25"/>
        </w:numPr>
        <w:jc w:val="both"/>
        <w:rPr>
          <w:color w:val="FF0000"/>
          <w:sz w:val="25"/>
          <w:szCs w:val="25"/>
          <w:lang w:val="es-US"/>
        </w:rPr>
      </w:pPr>
      <w:r w:rsidRPr="00D03DD0">
        <w:rPr>
          <w:color w:val="FF0000"/>
          <w:sz w:val="25"/>
          <w:szCs w:val="25"/>
          <w:lang w:val="es-US"/>
        </w:rPr>
        <w:t>E</w:t>
      </w:r>
      <w:r w:rsidR="0085589D" w:rsidRPr="00D03DD0">
        <w:rPr>
          <w:color w:val="FF0000"/>
          <w:sz w:val="25"/>
          <w:szCs w:val="25"/>
          <w:lang w:val="es-US"/>
        </w:rPr>
        <w:t>star asegurado con lazos o ganchos para las orejas;</w:t>
      </w:r>
    </w:p>
    <w:p w14:paraId="6487941A" w14:textId="42A06F58" w:rsidR="0085589D" w:rsidRPr="00D03DD0" w:rsidRDefault="00CB6A8B" w:rsidP="00CB6A8B">
      <w:pPr>
        <w:pStyle w:val="ListParagraph"/>
        <w:numPr>
          <w:ilvl w:val="0"/>
          <w:numId w:val="25"/>
        </w:numPr>
        <w:jc w:val="both"/>
        <w:rPr>
          <w:color w:val="FF0000"/>
          <w:sz w:val="25"/>
          <w:szCs w:val="25"/>
          <w:lang w:val="es-US"/>
        </w:rPr>
      </w:pPr>
      <w:r w:rsidRPr="00D03DD0">
        <w:rPr>
          <w:color w:val="FF0000"/>
          <w:sz w:val="25"/>
          <w:szCs w:val="25"/>
          <w:lang w:val="es-US"/>
        </w:rPr>
        <w:t>I</w:t>
      </w:r>
      <w:r w:rsidR="0085589D" w:rsidRPr="00D03DD0">
        <w:rPr>
          <w:color w:val="FF0000"/>
          <w:sz w:val="25"/>
          <w:szCs w:val="25"/>
          <w:lang w:val="es-US"/>
        </w:rPr>
        <w:t>ncluir múltiples capas de tela;</w:t>
      </w:r>
    </w:p>
    <w:p w14:paraId="4049A873" w14:textId="61911D83" w:rsidR="0085589D" w:rsidRPr="00D03DD0" w:rsidRDefault="00CB6A8B" w:rsidP="00CB6A8B">
      <w:pPr>
        <w:pStyle w:val="ListParagraph"/>
        <w:numPr>
          <w:ilvl w:val="0"/>
          <w:numId w:val="25"/>
        </w:numPr>
        <w:jc w:val="both"/>
        <w:rPr>
          <w:color w:val="FF0000"/>
          <w:sz w:val="25"/>
          <w:szCs w:val="25"/>
          <w:lang w:val="es-US"/>
        </w:rPr>
      </w:pPr>
      <w:r w:rsidRPr="00D03DD0">
        <w:rPr>
          <w:color w:val="FF0000"/>
          <w:sz w:val="25"/>
          <w:szCs w:val="25"/>
          <w:lang w:val="es-US"/>
        </w:rPr>
        <w:t>P</w:t>
      </w:r>
      <w:r w:rsidR="0085589D" w:rsidRPr="00D03DD0">
        <w:rPr>
          <w:color w:val="FF0000"/>
          <w:sz w:val="25"/>
          <w:szCs w:val="25"/>
          <w:lang w:val="es-US"/>
        </w:rPr>
        <w:t>ermitir la respiración sin restricciones; y</w:t>
      </w:r>
    </w:p>
    <w:p w14:paraId="64D0190B" w14:textId="69C03FEC" w:rsidR="0085589D" w:rsidRPr="00D03DD0" w:rsidRDefault="00CB6A8B" w:rsidP="00CB6A8B">
      <w:pPr>
        <w:pStyle w:val="ListParagraph"/>
        <w:numPr>
          <w:ilvl w:val="0"/>
          <w:numId w:val="25"/>
        </w:numPr>
        <w:jc w:val="both"/>
        <w:rPr>
          <w:color w:val="FF0000"/>
          <w:sz w:val="25"/>
          <w:szCs w:val="25"/>
          <w:lang w:val="es-US"/>
        </w:rPr>
      </w:pPr>
      <w:r w:rsidRPr="00D03DD0">
        <w:rPr>
          <w:color w:val="FF0000"/>
          <w:sz w:val="25"/>
          <w:szCs w:val="25"/>
          <w:lang w:val="es-US"/>
        </w:rPr>
        <w:t>P</w:t>
      </w:r>
      <w:r w:rsidR="0085589D" w:rsidRPr="00D03DD0">
        <w:rPr>
          <w:color w:val="FF0000"/>
          <w:sz w:val="25"/>
          <w:szCs w:val="25"/>
          <w:lang w:val="es-US"/>
        </w:rPr>
        <w:t>oder lavarse y secarse a máquina sin daños o cambi</w:t>
      </w:r>
      <w:r w:rsidRPr="00D03DD0">
        <w:rPr>
          <w:color w:val="FF0000"/>
          <w:sz w:val="25"/>
          <w:szCs w:val="25"/>
          <w:lang w:val="es-US"/>
        </w:rPr>
        <w:t xml:space="preserve">os en su </w:t>
      </w:r>
      <w:r w:rsidR="0085589D" w:rsidRPr="00D03DD0">
        <w:rPr>
          <w:color w:val="FF0000"/>
          <w:sz w:val="25"/>
          <w:szCs w:val="25"/>
          <w:lang w:val="es-US"/>
        </w:rPr>
        <w:t>forma.</w:t>
      </w:r>
    </w:p>
    <w:p w14:paraId="1E5DAFF6" w14:textId="77777777" w:rsidR="0085589D" w:rsidRPr="00D03DD0" w:rsidRDefault="0085589D" w:rsidP="0085589D">
      <w:pPr>
        <w:jc w:val="both"/>
        <w:rPr>
          <w:color w:val="FF0000"/>
          <w:sz w:val="25"/>
          <w:szCs w:val="25"/>
          <w:lang w:val="es-US"/>
        </w:rPr>
      </w:pPr>
    </w:p>
    <w:p w14:paraId="0963B8F4" w14:textId="38264E60" w:rsidR="0085589D" w:rsidRPr="00D03DD0" w:rsidRDefault="0085589D" w:rsidP="0085589D">
      <w:pPr>
        <w:jc w:val="both"/>
        <w:rPr>
          <w:color w:val="FF0000"/>
          <w:sz w:val="25"/>
          <w:szCs w:val="25"/>
          <w:lang w:val="es-US"/>
        </w:rPr>
      </w:pPr>
      <w:r w:rsidRPr="00D03DD0">
        <w:rPr>
          <w:color w:val="FF0000"/>
          <w:sz w:val="25"/>
          <w:szCs w:val="25"/>
          <w:lang w:val="es-US"/>
        </w:rPr>
        <w:t>El uso de cubierta</w:t>
      </w:r>
      <w:r w:rsidR="00D03DD0" w:rsidRPr="00D03DD0">
        <w:rPr>
          <w:color w:val="FF0000"/>
          <w:sz w:val="25"/>
          <w:szCs w:val="25"/>
          <w:lang w:val="es-US"/>
        </w:rPr>
        <w:t>s</w:t>
      </w:r>
      <w:r w:rsidRPr="00D03DD0">
        <w:rPr>
          <w:color w:val="FF0000"/>
          <w:sz w:val="25"/>
          <w:szCs w:val="25"/>
          <w:lang w:val="es-US"/>
        </w:rPr>
        <w:t xml:space="preserve"> facial</w:t>
      </w:r>
      <w:r w:rsidR="00D03DD0" w:rsidRPr="00D03DD0">
        <w:rPr>
          <w:color w:val="FF0000"/>
          <w:sz w:val="25"/>
          <w:szCs w:val="25"/>
          <w:lang w:val="es-US"/>
        </w:rPr>
        <w:t>es</w:t>
      </w:r>
      <w:r w:rsidRPr="00D03DD0">
        <w:rPr>
          <w:color w:val="FF0000"/>
          <w:sz w:val="25"/>
          <w:szCs w:val="25"/>
          <w:lang w:val="es-US"/>
        </w:rPr>
        <w:t xml:space="preserve"> no </w:t>
      </w:r>
      <w:r w:rsidR="00D03DD0" w:rsidRPr="00D03DD0">
        <w:rPr>
          <w:color w:val="FF0000"/>
          <w:sz w:val="25"/>
          <w:szCs w:val="25"/>
          <w:lang w:val="es-US"/>
        </w:rPr>
        <w:t xml:space="preserve">sustituye a </w:t>
      </w:r>
      <w:r w:rsidRPr="00D03DD0">
        <w:rPr>
          <w:color w:val="FF0000"/>
          <w:sz w:val="25"/>
          <w:szCs w:val="25"/>
          <w:lang w:val="es-US"/>
        </w:rPr>
        <w:t xml:space="preserve">otras técnicas preventivas en el lugar de trabajo </w:t>
      </w:r>
      <w:r w:rsidR="00D03DD0" w:rsidRPr="00D03DD0">
        <w:rPr>
          <w:color w:val="FF0000"/>
          <w:sz w:val="25"/>
          <w:szCs w:val="25"/>
          <w:lang w:val="es-US"/>
        </w:rPr>
        <w:t xml:space="preserve">descritas </w:t>
      </w:r>
      <w:r w:rsidRPr="00D03DD0">
        <w:rPr>
          <w:color w:val="FF0000"/>
          <w:sz w:val="25"/>
          <w:szCs w:val="25"/>
          <w:lang w:val="es-US"/>
        </w:rPr>
        <w:t>en este Plan.</w:t>
      </w:r>
    </w:p>
    <w:p w14:paraId="66204FF1" w14:textId="77777777" w:rsidR="001D0F93" w:rsidRPr="008D0120" w:rsidRDefault="001D0F93" w:rsidP="001D0F93">
      <w:pPr>
        <w:keepNext/>
        <w:jc w:val="both"/>
        <w:rPr>
          <w:sz w:val="25"/>
          <w:szCs w:val="25"/>
          <w:lang w:val="es-US"/>
        </w:rPr>
      </w:pPr>
    </w:p>
    <w:p w14:paraId="088C973A" w14:textId="30999197" w:rsidR="001D0F93" w:rsidRPr="008D0120" w:rsidRDefault="009E4CC1" w:rsidP="6C012B09">
      <w:pPr>
        <w:pStyle w:val="IntenseQuote"/>
        <w:keepNext/>
        <w:spacing w:before="0" w:after="0"/>
        <w:rPr>
          <w:b/>
          <w:bCs/>
          <w:i w:val="0"/>
          <w:iCs w:val="0"/>
          <w:sz w:val="25"/>
          <w:szCs w:val="25"/>
          <w:lang w:val="es-US"/>
        </w:rPr>
      </w:pPr>
      <w:r w:rsidRPr="008D0120">
        <w:rPr>
          <w:b/>
          <w:bCs/>
          <w:i w:val="0"/>
          <w:iCs w:val="0"/>
          <w:sz w:val="25"/>
          <w:szCs w:val="25"/>
          <w:lang w:val="es-US"/>
        </w:rPr>
        <w:t>V.</w:t>
      </w:r>
      <w:r w:rsidR="42C86C07" w:rsidRPr="008D0120">
        <w:rPr>
          <w:b/>
          <w:bCs/>
          <w:i w:val="0"/>
          <w:iCs w:val="0"/>
          <w:sz w:val="25"/>
          <w:szCs w:val="25"/>
          <w:lang w:val="es-US"/>
        </w:rPr>
        <w:t xml:space="preserve"> </w:t>
      </w:r>
      <w:r w:rsidRPr="008D0120">
        <w:rPr>
          <w:b/>
          <w:i w:val="0"/>
          <w:sz w:val="25"/>
          <w:szCs w:val="25"/>
          <w:lang w:val="es-US"/>
        </w:rPr>
        <w:tab/>
      </w:r>
      <w:r w:rsidR="0046347A">
        <w:rPr>
          <w:b/>
          <w:i w:val="0"/>
          <w:sz w:val="25"/>
          <w:szCs w:val="25"/>
          <w:lang w:val="es-US"/>
        </w:rPr>
        <w:t>Limpieza y Desinfección de la Zona de Trabajo</w:t>
      </w:r>
    </w:p>
    <w:p w14:paraId="2DBF0D7D" w14:textId="77777777" w:rsidR="001D0F93" w:rsidRDefault="001D0F93" w:rsidP="001D0F93">
      <w:pPr>
        <w:keepNext/>
        <w:jc w:val="both"/>
        <w:rPr>
          <w:sz w:val="25"/>
          <w:szCs w:val="25"/>
          <w:lang w:val="es-US"/>
        </w:rPr>
      </w:pPr>
    </w:p>
    <w:p w14:paraId="2429EFB0" w14:textId="434804C6" w:rsidR="0046347A" w:rsidRPr="0046347A" w:rsidRDefault="0046347A" w:rsidP="0046347A">
      <w:pPr>
        <w:keepNext/>
        <w:jc w:val="both"/>
        <w:rPr>
          <w:sz w:val="25"/>
          <w:szCs w:val="25"/>
          <w:lang w:val="es-US"/>
        </w:rPr>
      </w:pPr>
      <w:r w:rsidRPr="0046347A">
        <w:rPr>
          <w:sz w:val="25"/>
          <w:szCs w:val="25"/>
          <w:lang w:val="es-US"/>
        </w:rPr>
        <w:t xml:space="preserve">La Compañía ha instituido prácticas regulares de </w:t>
      </w:r>
      <w:r w:rsidR="00536721">
        <w:rPr>
          <w:sz w:val="25"/>
          <w:szCs w:val="25"/>
          <w:lang w:val="es-US"/>
        </w:rPr>
        <w:t>mantenimiento</w:t>
      </w:r>
      <w:r w:rsidRPr="0046347A">
        <w:rPr>
          <w:sz w:val="25"/>
          <w:szCs w:val="25"/>
          <w:lang w:val="es-US"/>
        </w:rPr>
        <w:t xml:space="preserve"> que incluyen la limpieza y desinfección de herramientas y equipos de uso frecuente y otros </w:t>
      </w:r>
      <w:r w:rsidR="00536721">
        <w:rPr>
          <w:sz w:val="25"/>
          <w:szCs w:val="25"/>
          <w:lang w:val="es-US"/>
        </w:rPr>
        <w:t>materiales</w:t>
      </w:r>
      <w:r w:rsidRPr="0046347A">
        <w:rPr>
          <w:sz w:val="25"/>
          <w:szCs w:val="25"/>
          <w:lang w:val="es-US"/>
        </w:rPr>
        <w:t xml:space="preserve"> del entorno de trabajo</w:t>
      </w:r>
      <w:r w:rsidR="00536721">
        <w:rPr>
          <w:sz w:val="25"/>
          <w:szCs w:val="25"/>
          <w:lang w:val="es-US"/>
        </w:rPr>
        <w:t>, cuando</w:t>
      </w:r>
      <w:r w:rsidRPr="0046347A">
        <w:rPr>
          <w:sz w:val="25"/>
          <w:szCs w:val="25"/>
          <w:lang w:val="es-US"/>
        </w:rPr>
        <w:t xml:space="preserve"> sea posible. Los </w:t>
      </w:r>
      <w:r w:rsidR="003652C8">
        <w:rPr>
          <w:sz w:val="25"/>
          <w:szCs w:val="25"/>
          <w:lang w:val="es-US"/>
        </w:rPr>
        <w:t>trabajadores</w:t>
      </w:r>
      <w:r w:rsidRPr="0046347A">
        <w:rPr>
          <w:sz w:val="25"/>
          <w:szCs w:val="25"/>
          <w:lang w:val="es-US"/>
        </w:rPr>
        <w:t xml:space="preserve"> deben hacer lo mismo regularmente en sus áreas de trabajo asignadas.</w:t>
      </w:r>
    </w:p>
    <w:p w14:paraId="77DCF41F" w14:textId="77777777" w:rsidR="0046347A" w:rsidRPr="0046347A" w:rsidRDefault="0046347A" w:rsidP="0046347A">
      <w:pPr>
        <w:keepNext/>
        <w:jc w:val="both"/>
        <w:rPr>
          <w:sz w:val="25"/>
          <w:szCs w:val="25"/>
          <w:lang w:val="es-US"/>
        </w:rPr>
      </w:pPr>
    </w:p>
    <w:p w14:paraId="728E4A83" w14:textId="2B3B38ED" w:rsidR="0046347A" w:rsidRPr="00B0640E" w:rsidRDefault="0046347A" w:rsidP="00F94CD0">
      <w:pPr>
        <w:pStyle w:val="ListParagraph"/>
        <w:keepNext/>
        <w:numPr>
          <w:ilvl w:val="0"/>
          <w:numId w:val="11"/>
        </w:numPr>
        <w:jc w:val="both"/>
        <w:rPr>
          <w:sz w:val="25"/>
          <w:szCs w:val="25"/>
          <w:lang w:val="es-US"/>
        </w:rPr>
      </w:pPr>
      <w:r w:rsidRPr="00B0640E">
        <w:rPr>
          <w:sz w:val="25"/>
          <w:szCs w:val="25"/>
          <w:lang w:val="es-US"/>
        </w:rPr>
        <w:t xml:space="preserve">Los </w:t>
      </w:r>
      <w:r w:rsidR="00536721" w:rsidRPr="00B0640E">
        <w:rPr>
          <w:sz w:val="25"/>
          <w:szCs w:val="25"/>
          <w:lang w:val="es-US"/>
        </w:rPr>
        <w:t>remolques</w:t>
      </w:r>
      <w:r w:rsidRPr="00B0640E">
        <w:rPr>
          <w:sz w:val="25"/>
          <w:szCs w:val="25"/>
          <w:lang w:val="es-US"/>
        </w:rPr>
        <w:t xml:space="preserve"> del sitio de trabajo y las áreas de descanso </w:t>
      </w:r>
      <w:r w:rsidR="00536721" w:rsidRPr="00B0640E">
        <w:rPr>
          <w:sz w:val="25"/>
          <w:szCs w:val="25"/>
          <w:lang w:val="es-US"/>
        </w:rPr>
        <w:t>y</w:t>
      </w:r>
      <w:r w:rsidRPr="00B0640E">
        <w:rPr>
          <w:sz w:val="25"/>
          <w:szCs w:val="25"/>
          <w:lang w:val="es-US"/>
        </w:rPr>
        <w:t xml:space="preserve"> almuerzo se limpiarán al menos una vez al día. Los </w:t>
      </w:r>
      <w:r w:rsidR="003652C8" w:rsidRPr="00B0640E">
        <w:rPr>
          <w:sz w:val="25"/>
          <w:szCs w:val="25"/>
          <w:lang w:val="es-US"/>
        </w:rPr>
        <w:t>trabajadores</w:t>
      </w:r>
      <w:r w:rsidRPr="00B0640E">
        <w:rPr>
          <w:sz w:val="25"/>
          <w:szCs w:val="25"/>
          <w:lang w:val="es-US"/>
        </w:rPr>
        <w:t xml:space="preserve"> que realicen la limpieza recibirán el equipo de protección personal adecuado ("PPE"), como guantes y batas de nitrilo, látex o vinilo, según lo recomendado por los CDC.</w:t>
      </w:r>
    </w:p>
    <w:p w14:paraId="57CD6A2A" w14:textId="77777777" w:rsidR="0046347A" w:rsidRPr="0046347A" w:rsidRDefault="0046347A" w:rsidP="0046347A">
      <w:pPr>
        <w:keepNext/>
        <w:jc w:val="both"/>
        <w:rPr>
          <w:sz w:val="25"/>
          <w:szCs w:val="25"/>
          <w:lang w:val="es-US"/>
        </w:rPr>
      </w:pPr>
    </w:p>
    <w:p w14:paraId="7E6EC0B8" w14:textId="179BF593" w:rsidR="0046347A" w:rsidRPr="00B0640E" w:rsidRDefault="0046347A" w:rsidP="00F94CD0">
      <w:pPr>
        <w:pStyle w:val="ListParagraph"/>
        <w:keepNext/>
        <w:numPr>
          <w:ilvl w:val="0"/>
          <w:numId w:val="11"/>
        </w:numPr>
        <w:jc w:val="both"/>
        <w:rPr>
          <w:sz w:val="25"/>
          <w:szCs w:val="25"/>
          <w:lang w:val="es-US"/>
        </w:rPr>
      </w:pPr>
      <w:r w:rsidRPr="00B0640E">
        <w:rPr>
          <w:sz w:val="25"/>
          <w:szCs w:val="25"/>
          <w:lang w:val="es-US"/>
        </w:rPr>
        <w:t>Cualquier basura recolectada del lugar de trabajo debe ser cambiada frecuentemente por alguien que use guantes de nitrilo, látex o vinilo.</w:t>
      </w:r>
    </w:p>
    <w:p w14:paraId="79E44F85" w14:textId="77777777" w:rsidR="0046347A" w:rsidRPr="0046347A" w:rsidRDefault="0046347A" w:rsidP="0046347A">
      <w:pPr>
        <w:keepNext/>
        <w:jc w:val="both"/>
        <w:rPr>
          <w:sz w:val="25"/>
          <w:szCs w:val="25"/>
          <w:lang w:val="es-US"/>
        </w:rPr>
      </w:pPr>
    </w:p>
    <w:p w14:paraId="46CBAB1C" w14:textId="7E4D1879" w:rsidR="0046347A" w:rsidRPr="00B0640E" w:rsidRDefault="0046347A" w:rsidP="00F94CD0">
      <w:pPr>
        <w:pStyle w:val="ListParagraph"/>
        <w:keepNext/>
        <w:numPr>
          <w:ilvl w:val="0"/>
          <w:numId w:val="11"/>
        </w:numPr>
        <w:jc w:val="both"/>
        <w:rPr>
          <w:sz w:val="25"/>
          <w:szCs w:val="25"/>
          <w:lang w:val="es-US"/>
        </w:rPr>
      </w:pPr>
      <w:r w:rsidRPr="00B0640E">
        <w:rPr>
          <w:sz w:val="25"/>
          <w:szCs w:val="25"/>
          <w:lang w:val="es-US"/>
        </w:rPr>
        <w:t xml:space="preserve">Los inodoros portátiles en el lugar de trabajo deben ser limpiados por la compañía </w:t>
      </w:r>
      <w:r w:rsidR="00536721" w:rsidRPr="00B0640E">
        <w:rPr>
          <w:sz w:val="25"/>
          <w:szCs w:val="25"/>
          <w:lang w:val="es-US"/>
        </w:rPr>
        <w:t>que los arrienda</w:t>
      </w:r>
      <w:r w:rsidRPr="00B0640E">
        <w:rPr>
          <w:sz w:val="25"/>
          <w:szCs w:val="25"/>
          <w:lang w:val="es-US"/>
        </w:rPr>
        <w:t xml:space="preserve"> al menos dos veces por semana y desinfectados en el interior. La Compañía se asegurará de que los dispensadores de desinfectante para manos siempre estén llenos. Los artículos que se tocan con frecuencia (es decir, tiradores de puertas y asientos de inodoros) se desinfectarán con frecuencia.</w:t>
      </w:r>
    </w:p>
    <w:p w14:paraId="0E702C83" w14:textId="77777777" w:rsidR="0046347A" w:rsidRPr="0046347A" w:rsidRDefault="0046347A" w:rsidP="0046347A">
      <w:pPr>
        <w:keepNext/>
        <w:jc w:val="both"/>
        <w:rPr>
          <w:sz w:val="25"/>
          <w:szCs w:val="25"/>
          <w:lang w:val="es-US"/>
        </w:rPr>
      </w:pPr>
    </w:p>
    <w:p w14:paraId="0068612E" w14:textId="208DFEFC" w:rsidR="0046347A" w:rsidRPr="00B0640E" w:rsidRDefault="0046347A" w:rsidP="00F94CD0">
      <w:pPr>
        <w:pStyle w:val="ListParagraph"/>
        <w:keepNext/>
        <w:numPr>
          <w:ilvl w:val="0"/>
          <w:numId w:val="11"/>
        </w:numPr>
        <w:jc w:val="both"/>
        <w:rPr>
          <w:sz w:val="25"/>
          <w:szCs w:val="25"/>
          <w:lang w:val="es-US"/>
        </w:rPr>
      </w:pPr>
      <w:r w:rsidRPr="00B0640E">
        <w:rPr>
          <w:sz w:val="25"/>
          <w:szCs w:val="25"/>
          <w:lang w:val="es-US"/>
        </w:rPr>
        <w:t>Los vehículos y equipos / herramientas deben limpiarse al menos una vez al día y antes de cambiar de operador o conductor.</w:t>
      </w:r>
    </w:p>
    <w:p w14:paraId="3F64CF0B" w14:textId="77777777" w:rsidR="0046347A" w:rsidRPr="0046347A" w:rsidRDefault="0046347A" w:rsidP="0046347A">
      <w:pPr>
        <w:keepNext/>
        <w:jc w:val="both"/>
        <w:rPr>
          <w:sz w:val="25"/>
          <w:szCs w:val="25"/>
          <w:lang w:val="es-US"/>
        </w:rPr>
      </w:pPr>
    </w:p>
    <w:p w14:paraId="1967AEB8" w14:textId="3176DF67" w:rsidR="0046347A" w:rsidRPr="00B0640E" w:rsidRDefault="0046347A" w:rsidP="00F94CD0">
      <w:pPr>
        <w:pStyle w:val="ListParagraph"/>
        <w:keepNext/>
        <w:numPr>
          <w:ilvl w:val="0"/>
          <w:numId w:val="11"/>
        </w:numPr>
        <w:jc w:val="both"/>
        <w:rPr>
          <w:sz w:val="25"/>
          <w:szCs w:val="25"/>
          <w:lang w:val="es-US"/>
        </w:rPr>
      </w:pPr>
      <w:r w:rsidRPr="00B0640E">
        <w:rPr>
          <w:sz w:val="25"/>
          <w:szCs w:val="25"/>
          <w:lang w:val="es-US"/>
        </w:rPr>
        <w:t xml:space="preserve">Si un </w:t>
      </w:r>
      <w:r w:rsidR="00A63D29">
        <w:rPr>
          <w:sz w:val="25"/>
          <w:szCs w:val="25"/>
          <w:lang w:val="es-US"/>
        </w:rPr>
        <w:t>trabajador</w:t>
      </w:r>
      <w:r w:rsidRPr="00B0640E">
        <w:rPr>
          <w:sz w:val="25"/>
          <w:szCs w:val="25"/>
          <w:lang w:val="es-US"/>
        </w:rPr>
        <w:t xml:space="preserve"> ha dado positivo por COVID-19, OSHA ha indicado que generalmente no hay necesidad de realizar una limpieza especial o descontaminación de los ambientes de trabajo, a menos que esos ambientes estén visiblemente contaminados con sangre u otros fluidos corporales. A pesar de esto, la Compañía limpiará aquellas áreas del lugar de trabajo </w:t>
      </w:r>
      <w:r w:rsidR="00B0640E" w:rsidRPr="00B0640E">
        <w:rPr>
          <w:sz w:val="25"/>
          <w:szCs w:val="25"/>
          <w:lang w:val="es-US"/>
        </w:rPr>
        <w:t xml:space="preserve">en </w:t>
      </w:r>
      <w:r w:rsidRPr="00B0640E">
        <w:rPr>
          <w:sz w:val="25"/>
          <w:szCs w:val="25"/>
          <w:lang w:val="es-US"/>
        </w:rPr>
        <w:t xml:space="preserve">las que </w:t>
      </w:r>
      <w:r w:rsidR="00B0640E" w:rsidRPr="00B0640E">
        <w:rPr>
          <w:sz w:val="25"/>
          <w:szCs w:val="25"/>
          <w:lang w:val="es-US"/>
        </w:rPr>
        <w:t xml:space="preserve">la </w:t>
      </w:r>
      <w:r w:rsidRPr="00B0640E">
        <w:rPr>
          <w:sz w:val="25"/>
          <w:szCs w:val="25"/>
          <w:lang w:val="es-US"/>
        </w:rPr>
        <w:t xml:space="preserve">persona </w:t>
      </w:r>
      <w:r w:rsidR="00B0640E" w:rsidRPr="00B0640E">
        <w:rPr>
          <w:sz w:val="25"/>
          <w:szCs w:val="25"/>
          <w:lang w:val="es-US"/>
        </w:rPr>
        <w:t xml:space="preserve">que ha dado positivo </w:t>
      </w:r>
      <w:r w:rsidRPr="00B0640E">
        <w:rPr>
          <w:sz w:val="25"/>
          <w:szCs w:val="25"/>
          <w:lang w:val="es-US"/>
        </w:rPr>
        <w:t xml:space="preserve">pueda haber estado en contacto antes de que los </w:t>
      </w:r>
      <w:r w:rsidR="003652C8" w:rsidRPr="00B0640E">
        <w:rPr>
          <w:sz w:val="25"/>
          <w:szCs w:val="25"/>
          <w:lang w:val="es-US"/>
        </w:rPr>
        <w:t>trabajadores</w:t>
      </w:r>
      <w:r w:rsidRPr="00B0640E">
        <w:rPr>
          <w:sz w:val="25"/>
          <w:szCs w:val="25"/>
          <w:lang w:val="es-US"/>
        </w:rPr>
        <w:t xml:space="preserve"> puedan acceder </w:t>
      </w:r>
      <w:r w:rsidR="00B0640E" w:rsidRPr="00B0640E">
        <w:rPr>
          <w:sz w:val="25"/>
          <w:szCs w:val="25"/>
          <w:lang w:val="es-US"/>
        </w:rPr>
        <w:t xml:space="preserve">nuevamente </w:t>
      </w:r>
      <w:r w:rsidRPr="00B0640E">
        <w:rPr>
          <w:sz w:val="25"/>
          <w:szCs w:val="25"/>
          <w:lang w:val="es-US"/>
        </w:rPr>
        <w:t>a ese espacio de trabajo.</w:t>
      </w:r>
    </w:p>
    <w:p w14:paraId="39A682EA" w14:textId="77777777" w:rsidR="0046347A" w:rsidRPr="0046347A" w:rsidRDefault="0046347A" w:rsidP="0046347A">
      <w:pPr>
        <w:keepNext/>
        <w:jc w:val="both"/>
        <w:rPr>
          <w:sz w:val="25"/>
          <w:szCs w:val="25"/>
          <w:lang w:val="es-US"/>
        </w:rPr>
      </w:pPr>
    </w:p>
    <w:p w14:paraId="43F91C15" w14:textId="78DC6BB1" w:rsidR="0046347A" w:rsidRPr="00B0640E" w:rsidRDefault="0046347A" w:rsidP="00F94CD0">
      <w:pPr>
        <w:pStyle w:val="ListParagraph"/>
        <w:keepNext/>
        <w:numPr>
          <w:ilvl w:val="0"/>
          <w:numId w:val="11"/>
        </w:numPr>
        <w:jc w:val="both"/>
        <w:rPr>
          <w:sz w:val="25"/>
          <w:szCs w:val="25"/>
          <w:lang w:val="es-US"/>
        </w:rPr>
      </w:pPr>
      <w:r w:rsidRPr="00B0640E">
        <w:rPr>
          <w:sz w:val="25"/>
          <w:szCs w:val="25"/>
          <w:lang w:val="es-US"/>
        </w:rPr>
        <w:t>La Compañía se asegurará que cualquier desinfección se realice utilizando uno de los siguientes</w:t>
      </w:r>
      <w:r w:rsidR="00B0640E" w:rsidRPr="00B0640E">
        <w:rPr>
          <w:sz w:val="25"/>
          <w:szCs w:val="25"/>
          <w:lang w:val="es-US"/>
        </w:rPr>
        <w:t xml:space="preserve"> materiales</w:t>
      </w:r>
      <w:r w:rsidRPr="00B0640E">
        <w:rPr>
          <w:sz w:val="25"/>
          <w:szCs w:val="25"/>
          <w:lang w:val="es-US"/>
        </w:rPr>
        <w:t>:</w:t>
      </w:r>
    </w:p>
    <w:p w14:paraId="46B719A3" w14:textId="77777777" w:rsidR="0046347A" w:rsidRPr="0046347A" w:rsidRDefault="0046347A" w:rsidP="0046347A">
      <w:pPr>
        <w:keepNext/>
        <w:jc w:val="both"/>
        <w:rPr>
          <w:sz w:val="25"/>
          <w:szCs w:val="25"/>
          <w:lang w:val="es-US"/>
        </w:rPr>
      </w:pPr>
    </w:p>
    <w:p w14:paraId="795F4B0B" w14:textId="3104D8A6" w:rsidR="0046347A" w:rsidRPr="0046347A" w:rsidRDefault="0046347A" w:rsidP="00B0640E">
      <w:pPr>
        <w:keepNext/>
        <w:ind w:left="720"/>
        <w:jc w:val="both"/>
        <w:rPr>
          <w:sz w:val="25"/>
          <w:szCs w:val="25"/>
          <w:lang w:val="es-US"/>
        </w:rPr>
      </w:pPr>
      <w:r w:rsidRPr="0046347A">
        <w:rPr>
          <w:sz w:val="25"/>
          <w:szCs w:val="25"/>
          <w:lang w:val="es-US"/>
        </w:rPr>
        <w:t xml:space="preserve">o Desinfectante doméstico </w:t>
      </w:r>
      <w:r w:rsidR="00B0640E">
        <w:rPr>
          <w:sz w:val="25"/>
          <w:szCs w:val="25"/>
          <w:lang w:val="es-US"/>
        </w:rPr>
        <w:t xml:space="preserve">común </w:t>
      </w:r>
      <w:r w:rsidRPr="0046347A">
        <w:rPr>
          <w:sz w:val="25"/>
          <w:szCs w:val="25"/>
          <w:lang w:val="es-US"/>
        </w:rPr>
        <w:t>registrado por la EPA;</w:t>
      </w:r>
    </w:p>
    <w:p w14:paraId="57CED41D" w14:textId="77777777" w:rsidR="0046347A" w:rsidRPr="0046347A" w:rsidRDefault="0046347A" w:rsidP="00B0640E">
      <w:pPr>
        <w:keepNext/>
        <w:ind w:left="720"/>
        <w:jc w:val="both"/>
        <w:rPr>
          <w:sz w:val="25"/>
          <w:szCs w:val="25"/>
          <w:lang w:val="es-US"/>
        </w:rPr>
      </w:pPr>
    </w:p>
    <w:p w14:paraId="34AC44C3" w14:textId="77777777" w:rsidR="0046347A" w:rsidRPr="0046347A" w:rsidRDefault="0046347A" w:rsidP="00B0640E">
      <w:pPr>
        <w:keepNext/>
        <w:ind w:left="720"/>
        <w:jc w:val="both"/>
        <w:rPr>
          <w:sz w:val="25"/>
          <w:szCs w:val="25"/>
          <w:lang w:val="es-US"/>
        </w:rPr>
      </w:pPr>
      <w:r w:rsidRPr="0046347A">
        <w:rPr>
          <w:sz w:val="25"/>
          <w:szCs w:val="25"/>
          <w:lang w:val="es-US"/>
        </w:rPr>
        <w:t>o Solución de alcohol con al menos 60% de alcohol; o</w:t>
      </w:r>
    </w:p>
    <w:p w14:paraId="4FD6B9B7" w14:textId="77777777" w:rsidR="0046347A" w:rsidRPr="0046347A" w:rsidRDefault="0046347A" w:rsidP="00B0640E">
      <w:pPr>
        <w:keepNext/>
        <w:ind w:left="720"/>
        <w:jc w:val="both"/>
        <w:rPr>
          <w:sz w:val="25"/>
          <w:szCs w:val="25"/>
          <w:lang w:val="es-US"/>
        </w:rPr>
      </w:pPr>
    </w:p>
    <w:p w14:paraId="7B9F8941" w14:textId="77777777" w:rsidR="0046347A" w:rsidRPr="0046347A" w:rsidRDefault="0046347A" w:rsidP="00B0640E">
      <w:pPr>
        <w:keepNext/>
        <w:ind w:left="720"/>
        <w:jc w:val="both"/>
        <w:rPr>
          <w:sz w:val="25"/>
          <w:szCs w:val="25"/>
          <w:lang w:val="es-US"/>
        </w:rPr>
      </w:pPr>
      <w:r w:rsidRPr="0046347A">
        <w:rPr>
          <w:sz w:val="25"/>
          <w:szCs w:val="25"/>
          <w:lang w:val="es-US"/>
        </w:rPr>
        <w:t>o Soluciones de lejía doméstica diluidas (se pueden usar si es apropiado para la superficie).</w:t>
      </w:r>
    </w:p>
    <w:p w14:paraId="32617268" w14:textId="77777777" w:rsidR="0046347A" w:rsidRPr="0046347A" w:rsidRDefault="0046347A" w:rsidP="0046347A">
      <w:pPr>
        <w:keepNext/>
        <w:jc w:val="both"/>
        <w:rPr>
          <w:sz w:val="25"/>
          <w:szCs w:val="25"/>
          <w:lang w:val="es-US"/>
        </w:rPr>
      </w:pPr>
    </w:p>
    <w:p w14:paraId="51FE389C" w14:textId="2846181D" w:rsidR="0046347A" w:rsidRPr="00B0640E" w:rsidRDefault="001D0F93" w:rsidP="00F94CD0">
      <w:pPr>
        <w:pStyle w:val="ListParagraph"/>
        <w:keepNext/>
        <w:numPr>
          <w:ilvl w:val="0"/>
          <w:numId w:val="11"/>
        </w:numPr>
        <w:jc w:val="both"/>
        <w:rPr>
          <w:sz w:val="25"/>
          <w:szCs w:val="25"/>
          <w:lang w:val="es-US"/>
        </w:rPr>
      </w:pPr>
      <w:r w:rsidRPr="000D3FDF">
        <w:rPr>
          <w:noProof/>
          <w:sz w:val="25"/>
          <w:szCs w:val="25"/>
        </w:rPr>
        <mc:AlternateContent>
          <mc:Choice Requires="wps">
            <w:drawing>
              <wp:anchor distT="45720" distB="45720" distL="114300" distR="114300" simplePos="0" relativeHeight="251661312" behindDoc="0" locked="0" layoutInCell="1" allowOverlap="1" wp14:anchorId="4180A094" wp14:editId="733CCC24">
                <wp:simplePos x="0" y="0"/>
                <wp:positionH relativeFrom="column">
                  <wp:posOffset>-66675</wp:posOffset>
                </wp:positionH>
                <wp:positionV relativeFrom="paragraph">
                  <wp:posOffset>552450</wp:posOffset>
                </wp:positionV>
                <wp:extent cx="6267450" cy="1171575"/>
                <wp:effectExtent l="0" t="0" r="1905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171575"/>
                        </a:xfrm>
                        <a:prstGeom prst="rect">
                          <a:avLst/>
                        </a:prstGeom>
                        <a:solidFill>
                          <a:srgbClr val="FFFFFF"/>
                        </a:solidFill>
                        <a:ln w="9525">
                          <a:solidFill>
                            <a:srgbClr val="000000"/>
                          </a:solidFill>
                          <a:miter lim="800000"/>
                          <a:headEnd/>
                          <a:tailEnd/>
                        </a:ln>
                      </wps:spPr>
                      <wps:txbx>
                        <w:txbxContent>
                          <w:p w14:paraId="181C4C6B" w14:textId="44923CA0" w:rsidR="00925CDD" w:rsidRPr="00D806B7" w:rsidRDefault="00925CDD" w:rsidP="00D806B7">
                            <w:pPr>
                              <w:rPr>
                                <w:b/>
                                <w:i/>
                                <w:lang w:val="es-US"/>
                              </w:rPr>
                            </w:pPr>
                            <w:r w:rsidRPr="00D806B7">
                              <w:rPr>
                                <w:b/>
                                <w:highlight w:val="yellow"/>
                                <w:lang w:val="es-US"/>
                              </w:rPr>
                              <w:t>[AGREGUE REQUISITOS DE LIMPEZA ADICIONALES SI USA QU</w:t>
                            </w:r>
                            <w:r>
                              <w:rPr>
                                <w:b/>
                                <w:highlight w:val="yellow"/>
                                <w:lang w:val="es-US"/>
                              </w:rPr>
                              <w:t>Í</w:t>
                            </w:r>
                            <w:r w:rsidRPr="00D806B7">
                              <w:rPr>
                                <w:b/>
                                <w:highlight w:val="yellow"/>
                                <w:lang w:val="es-US"/>
                              </w:rPr>
                              <w:t>MICOS PELIGROSOS EN LA OBRA]</w:t>
                            </w:r>
                            <w:r w:rsidRPr="00D806B7">
                              <w:rPr>
                                <w:b/>
                                <w:lang w:val="es-US"/>
                              </w:rPr>
                              <w:t xml:space="preserve"> </w:t>
                            </w:r>
                            <w:r>
                              <w:rPr>
                                <w:b/>
                                <w:i/>
                                <w:lang w:val="es-US"/>
                              </w:rPr>
                              <w:t>Las instrucciones adicionales de limpieza y desinfección incluyen</w:t>
                            </w:r>
                            <w:r w:rsidRPr="00D806B7">
                              <w:rPr>
                                <w:b/>
                                <w:i/>
                                <w:lang w:val="es-US"/>
                              </w:rPr>
                              <w:t>:</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4180A094" id="_x0000_s1027" type="#_x0000_t202" style="position:absolute;left:0;text-align:left;margin-left:-5.25pt;margin-top:43.5pt;width:493.5pt;height:9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3zWDQIAABgEAAAOAAAAZHJzL2Uyb0RvYy54bWysU8GO0zAQvSPxD5bvNG1F2yVqulq6lMvC&#10;Iu3yAVPHaSxsj7HdJsvXM3bSUgEnhA/WeGb8PPPeeH3bG81O0geFtuKzyZQzaQXWyh4q/vV59+aG&#10;sxDB1qDRyoq/yMBvN69frTtXyjm2qGvpGYHYUHau4m2MriyKIFppIEzQSUvBBr2BSEd/KGoPHaEb&#10;Xcyn02XRoa+dRyFDIO/9EOSbjN80UsTHpgkyMl1xqi3m3ed9n/Zis4by4MG1SoxlwD9UYUBZevQC&#10;dQ8R2NGrP6CMEh4DNnEi0BTYNErI3AN1M5v+1s1TC07mXoic4C40hf8HKz6fvnimatKOMwuGJHqW&#10;fWTvsWfzxE7nQklJT47SYk/ulJk6De4BxbfALG5bsAd55z12rYSaqpulm8XV1QEnJJB99wlregaO&#10;ETNQ33iTAIkMRuik0stFmVSKIOdyvly9XVBIUGw2W80Wq0V+A8rzdedD/CjRsGRU3JP0GR5ODyGm&#10;cqA8p+TyUat6p7TOB3/Yb7VnJ6Ax2eU1oofrNG1ZV/F3i/liYOA6Fq4hpnn9DcKoSPOulan4zSUJ&#10;ysTbB1vnaYyg9GBTydqORCbuBhZjv+9HxUZ99li/ELMeh/Gm70hGi/4HZx2NdsXD9yN4yRlYQe6K&#10;x7O5jfkvJA4s3pEijcpcJekG1PF5Gr9M4fhV0nxfn3PWrw+9+QkAAP//AwBQSwMEFAAGAAgAAAAh&#10;AM1zZHvgAAAACgEAAA8AAABkcnMvZG93bnJldi54bWxMj8FOwzAMhu9IvENkJC5oSztYu5WmE0IC&#10;sRsMBNes9dqKxClJ1pW3x5zgaPvX5+8vN5M1YkQfekcK0nkCAql2TU+tgrfXh9kKRIiaGm0coYJv&#10;DLCpzs9KXTTuRC847mIrGEKh0Aq6GIdCylB3aHWYuwGJbwfnrY48+lY2Xp8Ybo1cJEkmre6JP3R6&#10;wPsO68/d0SpY3TyNH2F7/fxeZwezjlf5+Pjllbq8mO5uQUSc4l8YfvVZHSp22rsjNUEYBbM0WXKU&#10;YTl34sA6z3ixV7DI0yXIqpT/K1Q/AAAA//8DAFBLAQItABQABgAIAAAAIQC2gziS/gAAAOEBAAAT&#10;AAAAAAAAAAAAAAAAAAAAAABbQ29udGVudF9UeXBlc10ueG1sUEsBAi0AFAAGAAgAAAAhADj9If/W&#10;AAAAlAEAAAsAAAAAAAAAAAAAAAAALwEAAF9yZWxzLy5yZWxzUEsBAi0AFAAGAAgAAAAhANlvfNYN&#10;AgAAGAQAAA4AAAAAAAAAAAAAAAAALgIAAGRycy9lMm9Eb2MueG1sUEsBAi0AFAAGAAgAAAAhAM1z&#10;ZHvgAAAACgEAAA8AAAAAAAAAAAAAAAAAZwQAAGRycy9kb3ducmV2LnhtbFBLBQYAAAAABAAEAPMA&#10;AAB0BQAAAAA=&#10;">
                <v:textbox>
                  <w:txbxContent>
                    <w:p w14:paraId="181C4C6B" w14:textId="44923CA0" w:rsidR="00925CDD" w:rsidRPr="00D806B7" w:rsidRDefault="00925CDD" w:rsidP="00D806B7">
                      <w:pPr>
                        <w:rPr>
                          <w:b/>
                          <w:i/>
                          <w:lang w:val="es-US"/>
                        </w:rPr>
                      </w:pPr>
                      <w:r w:rsidRPr="00D806B7">
                        <w:rPr>
                          <w:b/>
                          <w:highlight w:val="yellow"/>
                          <w:lang w:val="es-US"/>
                        </w:rPr>
                        <w:t>[AGREGUE REQUISITOS DE LIMPEZA ADICIONALES SI USA QU</w:t>
                      </w:r>
                      <w:r>
                        <w:rPr>
                          <w:b/>
                          <w:highlight w:val="yellow"/>
                          <w:lang w:val="es-US"/>
                        </w:rPr>
                        <w:t>Í</w:t>
                      </w:r>
                      <w:r w:rsidRPr="00D806B7">
                        <w:rPr>
                          <w:b/>
                          <w:highlight w:val="yellow"/>
                          <w:lang w:val="es-US"/>
                        </w:rPr>
                        <w:t>MICOS PELIGROSOS EN LA OBRA]</w:t>
                      </w:r>
                      <w:r w:rsidRPr="00D806B7">
                        <w:rPr>
                          <w:b/>
                          <w:lang w:val="es-US"/>
                        </w:rPr>
                        <w:t xml:space="preserve"> </w:t>
                      </w:r>
                      <w:r>
                        <w:rPr>
                          <w:b/>
                          <w:i/>
                          <w:lang w:val="es-US"/>
                        </w:rPr>
                        <w:t>Las instrucciones adicionales de limpieza y desinfección incluyen</w:t>
                      </w:r>
                      <w:r w:rsidRPr="00D806B7">
                        <w:rPr>
                          <w:b/>
                          <w:i/>
                          <w:lang w:val="es-US"/>
                        </w:rPr>
                        <w:t>:</w:t>
                      </w:r>
                    </w:p>
                  </w:txbxContent>
                </v:textbox>
                <w10:wrap type="topAndBottom"/>
              </v:shape>
            </w:pict>
          </mc:Fallback>
        </mc:AlternateContent>
      </w:r>
      <w:r w:rsidR="0046347A" w:rsidRPr="00B0640E">
        <w:rPr>
          <w:sz w:val="25"/>
          <w:szCs w:val="25"/>
          <w:lang w:val="es-US"/>
        </w:rPr>
        <w:t>La Compañía mantendrá las Fichas de Datos de Seguridad de todos los desinfectantes utilizados en el sitio.</w:t>
      </w:r>
    </w:p>
    <w:p w14:paraId="7E11D5D3" w14:textId="3A1A9154" w:rsidR="00D806B7" w:rsidRDefault="00D806B7" w:rsidP="001D0F93">
      <w:pPr>
        <w:keepNext/>
        <w:jc w:val="both"/>
        <w:rPr>
          <w:sz w:val="25"/>
          <w:szCs w:val="25"/>
          <w:lang w:val="es-US"/>
        </w:rPr>
      </w:pPr>
    </w:p>
    <w:p w14:paraId="30D7AA69" w14:textId="77777777" w:rsidR="001D0F93" w:rsidRPr="008D0120" w:rsidRDefault="001D0F93" w:rsidP="001D0F93">
      <w:pPr>
        <w:keepNext/>
        <w:jc w:val="both"/>
        <w:rPr>
          <w:sz w:val="25"/>
          <w:szCs w:val="25"/>
          <w:lang w:val="es-US"/>
        </w:rPr>
      </w:pPr>
    </w:p>
    <w:p w14:paraId="3D2B0CCE" w14:textId="3989EE5B" w:rsidR="001D0F93" w:rsidRPr="008D0120" w:rsidRDefault="009E4CC1" w:rsidP="6C012B09">
      <w:pPr>
        <w:pStyle w:val="IntenseQuote"/>
        <w:keepNext/>
        <w:spacing w:before="0" w:after="0"/>
        <w:rPr>
          <w:b/>
          <w:bCs/>
          <w:i w:val="0"/>
          <w:iCs w:val="0"/>
          <w:sz w:val="25"/>
          <w:szCs w:val="25"/>
          <w:lang w:val="es-US"/>
        </w:rPr>
      </w:pPr>
      <w:r w:rsidRPr="008D0120">
        <w:rPr>
          <w:b/>
          <w:bCs/>
          <w:i w:val="0"/>
          <w:iCs w:val="0"/>
          <w:sz w:val="25"/>
          <w:szCs w:val="25"/>
          <w:lang w:val="es-US"/>
        </w:rPr>
        <w:t>V</w:t>
      </w:r>
      <w:r w:rsidR="001D0F93">
        <w:rPr>
          <w:b/>
          <w:bCs/>
          <w:i w:val="0"/>
          <w:iCs w:val="0"/>
          <w:sz w:val="25"/>
          <w:szCs w:val="25"/>
          <w:lang w:val="es-US"/>
        </w:rPr>
        <w:t>I</w:t>
      </w:r>
      <w:r w:rsidRPr="008D0120">
        <w:rPr>
          <w:b/>
          <w:bCs/>
          <w:i w:val="0"/>
          <w:iCs w:val="0"/>
          <w:sz w:val="25"/>
          <w:szCs w:val="25"/>
          <w:lang w:val="es-US"/>
        </w:rPr>
        <w:t>.</w:t>
      </w:r>
      <w:r w:rsidR="0936D081" w:rsidRPr="008D0120">
        <w:rPr>
          <w:b/>
          <w:bCs/>
          <w:i w:val="0"/>
          <w:iCs w:val="0"/>
          <w:sz w:val="25"/>
          <w:szCs w:val="25"/>
          <w:lang w:val="es-US"/>
        </w:rPr>
        <w:t xml:space="preserve"> </w:t>
      </w:r>
      <w:r w:rsidRPr="008D0120">
        <w:rPr>
          <w:b/>
          <w:i w:val="0"/>
          <w:sz w:val="25"/>
          <w:szCs w:val="25"/>
          <w:lang w:val="es-US"/>
        </w:rPr>
        <w:tab/>
      </w:r>
      <w:r w:rsidR="0046347A">
        <w:rPr>
          <w:b/>
          <w:i w:val="0"/>
          <w:sz w:val="25"/>
          <w:szCs w:val="25"/>
          <w:lang w:val="es-US"/>
        </w:rPr>
        <w:t>Situaciones de Exposici</w:t>
      </w:r>
      <w:r w:rsidR="004E7AE9">
        <w:rPr>
          <w:b/>
          <w:i w:val="0"/>
          <w:sz w:val="25"/>
          <w:szCs w:val="25"/>
          <w:lang w:val="es-US"/>
        </w:rPr>
        <w:t xml:space="preserve">ón </w:t>
      </w:r>
      <w:r w:rsidR="0046347A">
        <w:rPr>
          <w:b/>
          <w:i w:val="0"/>
          <w:sz w:val="25"/>
          <w:szCs w:val="25"/>
          <w:lang w:val="es-US"/>
        </w:rPr>
        <w:t>e</w:t>
      </w:r>
      <w:r w:rsidR="004E7AE9">
        <w:rPr>
          <w:b/>
          <w:i w:val="0"/>
          <w:sz w:val="25"/>
          <w:szCs w:val="25"/>
          <w:lang w:val="es-US"/>
        </w:rPr>
        <w:t>n</w:t>
      </w:r>
      <w:r w:rsidR="0046347A">
        <w:rPr>
          <w:b/>
          <w:i w:val="0"/>
          <w:sz w:val="25"/>
          <w:szCs w:val="25"/>
          <w:lang w:val="es-US"/>
        </w:rPr>
        <w:t xml:space="preserve"> la Zona de Trabajo</w:t>
      </w:r>
    </w:p>
    <w:p w14:paraId="7196D064" w14:textId="77777777" w:rsidR="001D0F93" w:rsidRPr="008D0120" w:rsidRDefault="001D0F93" w:rsidP="001D0F93">
      <w:pPr>
        <w:keepNext/>
        <w:jc w:val="both"/>
        <w:rPr>
          <w:b/>
          <w:sz w:val="25"/>
          <w:szCs w:val="25"/>
          <w:lang w:val="es-US"/>
        </w:rPr>
      </w:pPr>
    </w:p>
    <w:p w14:paraId="4E8CC8C3" w14:textId="7FEFEC20" w:rsidR="001D0F93" w:rsidRPr="008D0120" w:rsidRDefault="0046347A" w:rsidP="00F94CD0">
      <w:pPr>
        <w:pStyle w:val="NormalWeb"/>
        <w:keepNext/>
        <w:numPr>
          <w:ilvl w:val="0"/>
          <w:numId w:val="1"/>
        </w:numPr>
        <w:spacing w:before="0" w:beforeAutospacing="0" w:after="0" w:afterAutospacing="0"/>
        <w:ind w:left="1080"/>
        <w:jc w:val="both"/>
        <w:rPr>
          <w:sz w:val="25"/>
          <w:szCs w:val="25"/>
          <w:lang w:val="es-US"/>
        </w:rPr>
      </w:pPr>
      <w:r>
        <w:rPr>
          <w:b/>
          <w:sz w:val="25"/>
          <w:szCs w:val="25"/>
          <w:lang w:val="es-US"/>
        </w:rPr>
        <w:t xml:space="preserve">Trabajador que Muestre Síntomas del </w:t>
      </w:r>
      <w:r w:rsidR="009E4CC1" w:rsidRPr="008D0120">
        <w:rPr>
          <w:b/>
          <w:sz w:val="25"/>
          <w:szCs w:val="25"/>
          <w:lang w:val="es-US"/>
        </w:rPr>
        <w:t xml:space="preserve">COVID-19 </w:t>
      </w:r>
    </w:p>
    <w:p w14:paraId="34FF1C98" w14:textId="77777777" w:rsidR="001D0F93" w:rsidRPr="008D0120" w:rsidRDefault="001D0F93" w:rsidP="001D0F93">
      <w:pPr>
        <w:pStyle w:val="NormalWeb"/>
        <w:keepNext/>
        <w:spacing w:before="0" w:beforeAutospacing="0" w:after="0" w:afterAutospacing="0"/>
        <w:jc w:val="both"/>
        <w:rPr>
          <w:sz w:val="25"/>
          <w:szCs w:val="25"/>
          <w:lang w:val="es-US"/>
        </w:rPr>
      </w:pPr>
    </w:p>
    <w:p w14:paraId="6D072C0D" w14:textId="07DE20B4" w:rsidR="001D0F93" w:rsidRDefault="004E7AE9" w:rsidP="001D0F93">
      <w:pPr>
        <w:pStyle w:val="NormalWeb"/>
        <w:spacing w:before="0" w:beforeAutospacing="0" w:after="0" w:afterAutospacing="0"/>
        <w:jc w:val="both"/>
        <w:rPr>
          <w:sz w:val="25"/>
          <w:szCs w:val="25"/>
          <w:lang w:val="es-US"/>
        </w:rPr>
      </w:pPr>
      <w:r w:rsidRPr="004E7AE9">
        <w:rPr>
          <w:sz w:val="25"/>
          <w:szCs w:val="25"/>
          <w:lang w:val="es-US"/>
        </w:rPr>
        <w:t xml:space="preserve">Si un </w:t>
      </w:r>
      <w:r w:rsidR="00A63D29">
        <w:rPr>
          <w:sz w:val="25"/>
          <w:szCs w:val="25"/>
          <w:lang w:val="es-US"/>
        </w:rPr>
        <w:t>trabajador</w:t>
      </w:r>
      <w:r w:rsidRPr="004E7AE9">
        <w:rPr>
          <w:sz w:val="25"/>
          <w:szCs w:val="25"/>
          <w:lang w:val="es-US"/>
        </w:rPr>
        <w:t xml:space="preserve"> presenta síntomas de COVID-19, el </w:t>
      </w:r>
      <w:r w:rsidR="00A63D29">
        <w:rPr>
          <w:sz w:val="25"/>
          <w:szCs w:val="25"/>
          <w:lang w:val="es-US"/>
        </w:rPr>
        <w:t>trabajador</w:t>
      </w:r>
      <w:r w:rsidRPr="004E7AE9">
        <w:rPr>
          <w:sz w:val="25"/>
          <w:szCs w:val="25"/>
          <w:lang w:val="es-US"/>
        </w:rPr>
        <w:t xml:space="preserve"> debe permanecer en casa </w:t>
      </w:r>
      <w:r w:rsidR="00A63D29" w:rsidRPr="004E7AE9">
        <w:rPr>
          <w:sz w:val="25"/>
          <w:szCs w:val="25"/>
          <w:lang w:val="es-US"/>
        </w:rPr>
        <w:t xml:space="preserve">durante 72 horas (3 días completos) </w:t>
      </w:r>
      <w:r w:rsidRPr="004E7AE9">
        <w:rPr>
          <w:sz w:val="25"/>
          <w:szCs w:val="25"/>
          <w:lang w:val="es-US"/>
        </w:rPr>
        <w:t xml:space="preserve">hasta que esté libre de síntomas sin el uso de medicamentos para reducir la fiebre u otros medicamentos para alterar los síntomas (por ejemplo, supresores de la tos). De manera similar, la Compañía requerirá que un </w:t>
      </w:r>
      <w:r w:rsidR="00A63D29">
        <w:rPr>
          <w:sz w:val="25"/>
          <w:szCs w:val="25"/>
          <w:lang w:val="es-US"/>
        </w:rPr>
        <w:t>trabajador</w:t>
      </w:r>
      <w:r w:rsidRPr="004E7AE9">
        <w:rPr>
          <w:sz w:val="25"/>
          <w:szCs w:val="25"/>
          <w:lang w:val="es-US"/>
        </w:rPr>
        <w:t xml:space="preserve"> que se reporta a trabajar con síntomas regrese a casa </w:t>
      </w:r>
      <w:r w:rsidR="00A63D29" w:rsidRPr="004E7AE9">
        <w:rPr>
          <w:sz w:val="25"/>
          <w:szCs w:val="25"/>
          <w:lang w:val="es-US"/>
        </w:rPr>
        <w:t>durante 72 horas (3 días completos)</w:t>
      </w:r>
      <w:r w:rsidR="00A63D29">
        <w:rPr>
          <w:sz w:val="25"/>
          <w:szCs w:val="25"/>
          <w:lang w:val="es-US"/>
        </w:rPr>
        <w:t xml:space="preserve"> </w:t>
      </w:r>
      <w:r w:rsidRPr="004E7AE9">
        <w:rPr>
          <w:sz w:val="25"/>
          <w:szCs w:val="25"/>
          <w:lang w:val="es-US"/>
        </w:rPr>
        <w:t xml:space="preserve">hasta que estén libres de síntomas. En la medida de lo posible, los </w:t>
      </w:r>
      <w:r w:rsidR="003652C8">
        <w:rPr>
          <w:sz w:val="25"/>
          <w:szCs w:val="25"/>
          <w:lang w:val="es-US"/>
        </w:rPr>
        <w:t>trabajadores</w:t>
      </w:r>
      <w:r w:rsidRPr="004E7AE9">
        <w:rPr>
          <w:sz w:val="25"/>
          <w:szCs w:val="25"/>
          <w:lang w:val="es-US"/>
        </w:rPr>
        <w:t xml:space="preserve"> deben obtener una nota del médico que los autorice a regresar al trabajo.</w:t>
      </w:r>
      <w:r>
        <w:rPr>
          <w:sz w:val="25"/>
          <w:szCs w:val="25"/>
          <w:lang w:val="es-US"/>
        </w:rPr>
        <w:t xml:space="preserve">  </w:t>
      </w:r>
    </w:p>
    <w:p w14:paraId="6529C8A0" w14:textId="77777777" w:rsidR="004E7AE9" w:rsidRPr="008D0120" w:rsidRDefault="004E7AE9" w:rsidP="001D0F93">
      <w:pPr>
        <w:pStyle w:val="NormalWeb"/>
        <w:spacing w:before="0" w:beforeAutospacing="0" w:after="0" w:afterAutospacing="0"/>
        <w:jc w:val="both"/>
        <w:rPr>
          <w:sz w:val="25"/>
          <w:szCs w:val="25"/>
          <w:lang w:val="es-US"/>
        </w:rPr>
      </w:pPr>
    </w:p>
    <w:p w14:paraId="1B571B79" w14:textId="5AFB845D" w:rsidR="001D0F93" w:rsidRPr="004E7AE9" w:rsidRDefault="004E7AE9" w:rsidP="00F94CD0">
      <w:pPr>
        <w:pStyle w:val="NormalWeb"/>
        <w:numPr>
          <w:ilvl w:val="0"/>
          <w:numId w:val="1"/>
        </w:numPr>
        <w:spacing w:before="0" w:beforeAutospacing="0" w:after="0" w:afterAutospacing="0"/>
        <w:ind w:left="1080"/>
        <w:jc w:val="both"/>
        <w:rPr>
          <w:b/>
          <w:sz w:val="25"/>
          <w:szCs w:val="25"/>
          <w:lang w:val="es-US"/>
        </w:rPr>
      </w:pPr>
      <w:r w:rsidRPr="004E7AE9">
        <w:rPr>
          <w:b/>
          <w:sz w:val="25"/>
          <w:szCs w:val="25"/>
          <w:lang w:val="es-US"/>
        </w:rPr>
        <w:t xml:space="preserve">Si el Trabajador Resulta Positivo </w:t>
      </w:r>
      <w:r>
        <w:rPr>
          <w:b/>
          <w:sz w:val="25"/>
          <w:szCs w:val="25"/>
          <w:lang w:val="es-US"/>
        </w:rPr>
        <w:t xml:space="preserve">para </w:t>
      </w:r>
      <w:r w:rsidR="009E4CC1" w:rsidRPr="004E7AE9">
        <w:rPr>
          <w:b/>
          <w:sz w:val="25"/>
          <w:szCs w:val="25"/>
          <w:lang w:val="es-US"/>
        </w:rPr>
        <w:t>COVID-19</w:t>
      </w:r>
    </w:p>
    <w:p w14:paraId="48A21919" w14:textId="77777777" w:rsidR="001D0F93" w:rsidRPr="004E7AE9" w:rsidRDefault="001D0F93" w:rsidP="001D0F93">
      <w:pPr>
        <w:pStyle w:val="NormalWeb"/>
        <w:spacing w:before="0" w:beforeAutospacing="0" w:after="0" w:afterAutospacing="0"/>
        <w:jc w:val="both"/>
        <w:rPr>
          <w:sz w:val="25"/>
          <w:szCs w:val="25"/>
          <w:lang w:val="es-US"/>
        </w:rPr>
      </w:pPr>
    </w:p>
    <w:p w14:paraId="40B5C0A8" w14:textId="269CA96F" w:rsidR="001D0F93" w:rsidRPr="008D0120" w:rsidRDefault="00DD4D02" w:rsidP="703ACAB1">
      <w:pPr>
        <w:pStyle w:val="NormalWeb"/>
        <w:spacing w:before="0" w:beforeAutospacing="0" w:after="0" w:afterAutospacing="0"/>
        <w:jc w:val="both"/>
        <w:rPr>
          <w:sz w:val="25"/>
          <w:szCs w:val="25"/>
          <w:lang w:val="es-US"/>
        </w:rPr>
      </w:pPr>
      <w:r>
        <w:rPr>
          <w:sz w:val="25"/>
          <w:szCs w:val="25"/>
          <w:lang w:val="es-US"/>
        </w:rPr>
        <w:t>Si un</w:t>
      </w:r>
      <w:r w:rsidR="004E7AE9" w:rsidRPr="004E7AE9">
        <w:rPr>
          <w:sz w:val="25"/>
          <w:szCs w:val="25"/>
          <w:lang w:val="es-US"/>
        </w:rPr>
        <w:t xml:space="preserve"> </w:t>
      </w:r>
      <w:r w:rsidR="00A63D29">
        <w:rPr>
          <w:sz w:val="25"/>
          <w:szCs w:val="25"/>
          <w:lang w:val="es-US"/>
        </w:rPr>
        <w:t>trabajador</w:t>
      </w:r>
      <w:r w:rsidR="004E7AE9" w:rsidRPr="004E7AE9">
        <w:rPr>
          <w:sz w:val="25"/>
          <w:szCs w:val="25"/>
          <w:lang w:val="es-US"/>
        </w:rPr>
        <w:t xml:space="preserve"> result</w:t>
      </w:r>
      <w:r>
        <w:rPr>
          <w:sz w:val="25"/>
          <w:szCs w:val="25"/>
          <w:lang w:val="es-US"/>
        </w:rPr>
        <w:t>a</w:t>
      </w:r>
      <w:r w:rsidR="004E7AE9" w:rsidRPr="004E7AE9">
        <w:rPr>
          <w:sz w:val="25"/>
          <w:szCs w:val="25"/>
          <w:lang w:val="es-US"/>
        </w:rPr>
        <w:t xml:space="preserve"> positivo </w:t>
      </w:r>
      <w:r w:rsidR="004E7AE9">
        <w:rPr>
          <w:sz w:val="25"/>
          <w:szCs w:val="25"/>
          <w:lang w:val="es-US"/>
        </w:rPr>
        <w:t>en la prueba del</w:t>
      </w:r>
      <w:r w:rsidR="004E7AE9" w:rsidRPr="004E7AE9">
        <w:rPr>
          <w:sz w:val="25"/>
          <w:szCs w:val="25"/>
          <w:lang w:val="es-US"/>
        </w:rPr>
        <w:t xml:space="preserve"> COVID-19 será </w:t>
      </w:r>
      <w:r w:rsidR="0073772C">
        <w:rPr>
          <w:sz w:val="25"/>
          <w:szCs w:val="25"/>
          <w:lang w:val="es-US"/>
        </w:rPr>
        <w:t>enviado a</w:t>
      </w:r>
      <w:r w:rsidR="004E7AE9" w:rsidRPr="004E7AE9">
        <w:rPr>
          <w:sz w:val="25"/>
          <w:szCs w:val="25"/>
          <w:lang w:val="es-US"/>
        </w:rPr>
        <w:t xml:space="preserve"> </w:t>
      </w:r>
      <w:r w:rsidR="00E47BE6">
        <w:rPr>
          <w:sz w:val="25"/>
          <w:szCs w:val="25"/>
          <w:lang w:val="es-US"/>
        </w:rPr>
        <w:t xml:space="preserve">que se mantenga en </w:t>
      </w:r>
      <w:r w:rsidR="004E7AE9" w:rsidRPr="004E7AE9">
        <w:rPr>
          <w:sz w:val="25"/>
          <w:szCs w:val="25"/>
          <w:lang w:val="es-US"/>
        </w:rPr>
        <w:t xml:space="preserve">cuarentena </w:t>
      </w:r>
      <w:r w:rsidR="006209F7">
        <w:rPr>
          <w:sz w:val="25"/>
          <w:szCs w:val="25"/>
          <w:lang w:val="es-US"/>
        </w:rPr>
        <w:t xml:space="preserve">voluntaria </w:t>
      </w:r>
      <w:r w:rsidR="004E7AE9" w:rsidRPr="004E7AE9">
        <w:rPr>
          <w:sz w:val="25"/>
          <w:szCs w:val="25"/>
          <w:lang w:val="es-US"/>
        </w:rPr>
        <w:t xml:space="preserve">fuera del trabajo. Los </w:t>
      </w:r>
      <w:r w:rsidR="003652C8">
        <w:rPr>
          <w:sz w:val="25"/>
          <w:szCs w:val="25"/>
          <w:lang w:val="es-US"/>
        </w:rPr>
        <w:t>trabajadores</w:t>
      </w:r>
      <w:r w:rsidR="004E7AE9" w:rsidRPr="004E7AE9">
        <w:rPr>
          <w:sz w:val="25"/>
          <w:szCs w:val="25"/>
          <w:lang w:val="es-US"/>
        </w:rPr>
        <w:t xml:space="preserve"> que dan positivo y no presentan síntomas pueden volver a trabajar cuando hayan transcurrido al menos siete (7) días desde la fecha de su primer examen positivo y no hayan tenido una enfermedad posterior. Los </w:t>
      </w:r>
      <w:r w:rsidR="003652C8">
        <w:rPr>
          <w:sz w:val="25"/>
          <w:szCs w:val="25"/>
          <w:lang w:val="es-US"/>
        </w:rPr>
        <w:t>trabajadores</w:t>
      </w:r>
      <w:r w:rsidR="004E7AE9" w:rsidRPr="004E7AE9">
        <w:rPr>
          <w:sz w:val="25"/>
          <w:szCs w:val="25"/>
          <w:lang w:val="es-US"/>
        </w:rPr>
        <w:t xml:space="preserve"> que dan positivo y se </w:t>
      </w:r>
      <w:r>
        <w:rPr>
          <w:sz w:val="25"/>
          <w:szCs w:val="25"/>
          <w:lang w:val="es-US"/>
        </w:rPr>
        <w:t>cuiden en sus hogares</w:t>
      </w:r>
      <w:r w:rsidR="004E7AE9" w:rsidRPr="004E7AE9">
        <w:rPr>
          <w:sz w:val="25"/>
          <w:szCs w:val="25"/>
          <w:lang w:val="es-US"/>
        </w:rPr>
        <w:t xml:space="preserve"> pueden regresar a trabaj</w:t>
      </w:r>
      <w:r>
        <w:rPr>
          <w:sz w:val="25"/>
          <w:szCs w:val="25"/>
          <w:lang w:val="es-US"/>
        </w:rPr>
        <w:t>ar</w:t>
      </w:r>
      <w:r w:rsidR="004E7AE9" w:rsidRPr="004E7AE9">
        <w:rPr>
          <w:sz w:val="25"/>
          <w:szCs w:val="25"/>
          <w:lang w:val="es-US"/>
        </w:rPr>
        <w:t xml:space="preserve"> cuando: (1) hayan pasado al menos 72 horas (3 días completos) desde la recuperación</w:t>
      </w:r>
      <w:r w:rsidR="00E47BE6" w:rsidRPr="00E47BE6">
        <w:rPr>
          <w:sz w:val="25"/>
          <w:szCs w:val="25"/>
          <w:lang w:val="es-US"/>
        </w:rPr>
        <w:t>;</w:t>
      </w:r>
      <w:r w:rsidR="00E47BE6">
        <w:rPr>
          <w:rStyle w:val="FootnoteReference"/>
          <w:sz w:val="25"/>
          <w:szCs w:val="25"/>
        </w:rPr>
        <w:footnoteReference w:id="2"/>
      </w:r>
      <w:r w:rsidR="00E47BE6" w:rsidRPr="00E47BE6">
        <w:rPr>
          <w:sz w:val="25"/>
          <w:szCs w:val="25"/>
          <w:lang w:val="es-US"/>
        </w:rPr>
        <w:t xml:space="preserve"> </w:t>
      </w:r>
      <w:r w:rsidR="00E47BE6">
        <w:rPr>
          <w:sz w:val="25"/>
          <w:szCs w:val="25"/>
          <w:lang w:val="es-US"/>
        </w:rPr>
        <w:t xml:space="preserve"> </w:t>
      </w:r>
      <w:r w:rsidR="004E7AE9" w:rsidRPr="004E7AE9">
        <w:rPr>
          <w:sz w:val="25"/>
          <w:szCs w:val="25"/>
          <w:lang w:val="es-US"/>
        </w:rPr>
        <w:t xml:space="preserve">; y (2) han transcurrido al menos siete (7) días desde que aparecieron los primeros síntomas. Los </w:t>
      </w:r>
      <w:r w:rsidR="003652C8">
        <w:rPr>
          <w:sz w:val="25"/>
          <w:szCs w:val="25"/>
          <w:lang w:val="es-US"/>
        </w:rPr>
        <w:t>trabajadores</w:t>
      </w:r>
      <w:r w:rsidR="004E7AE9" w:rsidRPr="004E7AE9">
        <w:rPr>
          <w:sz w:val="25"/>
          <w:szCs w:val="25"/>
          <w:lang w:val="es-US"/>
        </w:rPr>
        <w:t xml:space="preserve"> que dan positivo y han sido hospitalizados pueden regresar a trabajar cuando se lo indique su proveedor de atención médica. La Compañía requerirá que </w:t>
      </w:r>
      <w:r>
        <w:rPr>
          <w:sz w:val="25"/>
          <w:szCs w:val="25"/>
          <w:lang w:val="es-US"/>
        </w:rPr>
        <w:t>el</w:t>
      </w:r>
      <w:r w:rsidR="004E7AE9" w:rsidRPr="004E7AE9">
        <w:rPr>
          <w:sz w:val="25"/>
          <w:szCs w:val="25"/>
          <w:lang w:val="es-US"/>
        </w:rPr>
        <w:t xml:space="preserve"> </w:t>
      </w:r>
      <w:r w:rsidR="00A63D29">
        <w:rPr>
          <w:sz w:val="25"/>
          <w:szCs w:val="25"/>
          <w:lang w:val="es-US"/>
        </w:rPr>
        <w:t>trabajador</w:t>
      </w:r>
      <w:r w:rsidR="004E7AE9" w:rsidRPr="004E7AE9">
        <w:rPr>
          <w:sz w:val="25"/>
          <w:szCs w:val="25"/>
          <w:lang w:val="es-US"/>
        </w:rPr>
        <w:t xml:space="preserve"> presente documentación que acredite su regreso al </w:t>
      </w:r>
      <w:proofErr w:type="gramStart"/>
      <w:r w:rsidR="004E7AE9" w:rsidRPr="004E7AE9">
        <w:rPr>
          <w:sz w:val="25"/>
          <w:szCs w:val="25"/>
          <w:lang w:val="es-US"/>
        </w:rPr>
        <w:t>trabajo.</w:t>
      </w:r>
      <w:r w:rsidR="009E4CC1" w:rsidRPr="008D0120">
        <w:rPr>
          <w:sz w:val="25"/>
          <w:szCs w:val="25"/>
          <w:lang w:val="es-US"/>
        </w:rPr>
        <w:t>.</w:t>
      </w:r>
      <w:proofErr w:type="gramEnd"/>
    </w:p>
    <w:p w14:paraId="6BD18F9B" w14:textId="77777777" w:rsidR="001D0F93" w:rsidRPr="008D0120" w:rsidRDefault="001D0F93" w:rsidP="001D0F93">
      <w:pPr>
        <w:pStyle w:val="NormalWeb"/>
        <w:spacing w:before="0" w:beforeAutospacing="0" w:after="0" w:afterAutospacing="0"/>
        <w:jc w:val="both"/>
        <w:rPr>
          <w:sz w:val="25"/>
          <w:szCs w:val="25"/>
          <w:lang w:val="es-US"/>
        </w:rPr>
      </w:pPr>
    </w:p>
    <w:p w14:paraId="1500BEBA" w14:textId="24F2B153" w:rsidR="001D0F93" w:rsidRPr="001D0F93" w:rsidRDefault="00CA2BE5" w:rsidP="001D0F93">
      <w:pPr>
        <w:pStyle w:val="ListParagraph"/>
        <w:numPr>
          <w:ilvl w:val="0"/>
          <w:numId w:val="11"/>
        </w:numPr>
        <w:jc w:val="both"/>
        <w:rPr>
          <w:b/>
          <w:sz w:val="25"/>
          <w:szCs w:val="25"/>
          <w:lang w:val="es-US"/>
        </w:rPr>
      </w:pPr>
      <w:r>
        <w:rPr>
          <w:b/>
          <w:sz w:val="25"/>
          <w:szCs w:val="25"/>
          <w:lang w:val="es-US"/>
        </w:rPr>
        <w:t>Si e</w:t>
      </w:r>
      <w:r w:rsidR="001D0F93" w:rsidRPr="001D0F93">
        <w:rPr>
          <w:b/>
          <w:sz w:val="25"/>
          <w:szCs w:val="25"/>
          <w:lang w:val="es-US"/>
        </w:rPr>
        <w:t xml:space="preserve">l </w:t>
      </w:r>
      <w:r w:rsidR="007E40FB">
        <w:rPr>
          <w:b/>
          <w:sz w:val="25"/>
          <w:szCs w:val="25"/>
          <w:lang w:val="es-US"/>
        </w:rPr>
        <w:t>T</w:t>
      </w:r>
      <w:r w:rsidR="001D0F93">
        <w:rPr>
          <w:b/>
          <w:sz w:val="25"/>
          <w:szCs w:val="25"/>
          <w:lang w:val="es-US"/>
        </w:rPr>
        <w:t xml:space="preserve">rabajador </w:t>
      </w:r>
      <w:r w:rsidR="001D0F93" w:rsidRPr="001D0F93">
        <w:rPr>
          <w:b/>
          <w:sz w:val="25"/>
          <w:szCs w:val="25"/>
          <w:lang w:val="es-US"/>
        </w:rPr>
        <w:t xml:space="preserve">tiene </w:t>
      </w:r>
      <w:r w:rsidR="007E40FB">
        <w:rPr>
          <w:b/>
          <w:sz w:val="25"/>
          <w:szCs w:val="25"/>
          <w:lang w:val="es-US"/>
        </w:rPr>
        <w:t>C</w:t>
      </w:r>
      <w:r w:rsidR="001D0F93" w:rsidRPr="001D0F93">
        <w:rPr>
          <w:b/>
          <w:sz w:val="25"/>
          <w:szCs w:val="25"/>
          <w:lang w:val="es-US"/>
        </w:rPr>
        <w:t xml:space="preserve">ontacto </w:t>
      </w:r>
      <w:r w:rsidR="007E40FB">
        <w:rPr>
          <w:b/>
          <w:sz w:val="25"/>
          <w:szCs w:val="25"/>
          <w:lang w:val="es-US"/>
        </w:rPr>
        <w:t>C</w:t>
      </w:r>
      <w:r w:rsidR="001D0F93" w:rsidRPr="001D0F93">
        <w:rPr>
          <w:b/>
          <w:sz w:val="25"/>
          <w:szCs w:val="25"/>
          <w:lang w:val="es-US"/>
        </w:rPr>
        <w:t>ercano con un</w:t>
      </w:r>
      <w:r w:rsidR="001D0F93">
        <w:rPr>
          <w:b/>
          <w:sz w:val="25"/>
          <w:szCs w:val="25"/>
          <w:lang w:val="es-US"/>
        </w:rPr>
        <w:t xml:space="preserve">a </w:t>
      </w:r>
      <w:r w:rsidR="007E40FB">
        <w:rPr>
          <w:b/>
          <w:sz w:val="25"/>
          <w:szCs w:val="25"/>
          <w:lang w:val="es-US"/>
        </w:rPr>
        <w:t>P</w:t>
      </w:r>
      <w:r w:rsidR="001D0F93">
        <w:rPr>
          <w:b/>
          <w:sz w:val="25"/>
          <w:szCs w:val="25"/>
          <w:lang w:val="es-US"/>
        </w:rPr>
        <w:t>ersona que tiene</w:t>
      </w:r>
      <w:r w:rsidR="001D0F93" w:rsidRPr="001D0F93">
        <w:rPr>
          <w:b/>
          <w:sz w:val="25"/>
          <w:szCs w:val="25"/>
          <w:lang w:val="es-US"/>
        </w:rPr>
        <w:t xml:space="preserve"> COVID-19 </w:t>
      </w:r>
      <w:r w:rsidR="001D0F93">
        <w:rPr>
          <w:b/>
          <w:sz w:val="25"/>
          <w:szCs w:val="25"/>
          <w:lang w:val="es-US"/>
        </w:rPr>
        <w:t>comprobado</w:t>
      </w:r>
    </w:p>
    <w:p w14:paraId="58A1A735" w14:textId="77777777" w:rsidR="001D0F93" w:rsidRPr="001D0F93" w:rsidRDefault="001D0F93" w:rsidP="001D0F93">
      <w:pPr>
        <w:jc w:val="both"/>
        <w:rPr>
          <w:sz w:val="25"/>
          <w:szCs w:val="25"/>
          <w:lang w:val="es-US"/>
        </w:rPr>
      </w:pPr>
    </w:p>
    <w:p w14:paraId="4C987A97" w14:textId="5B024C92" w:rsidR="001D0F93" w:rsidRPr="001D0F93" w:rsidRDefault="001D0F93" w:rsidP="001D0F93">
      <w:pPr>
        <w:jc w:val="both"/>
        <w:rPr>
          <w:sz w:val="25"/>
          <w:szCs w:val="25"/>
          <w:lang w:val="es-US"/>
        </w:rPr>
      </w:pPr>
      <w:r w:rsidRPr="001D0F93">
        <w:rPr>
          <w:sz w:val="25"/>
          <w:szCs w:val="25"/>
          <w:lang w:val="es-US"/>
        </w:rPr>
        <w:t xml:space="preserve">Los </w:t>
      </w:r>
      <w:r>
        <w:rPr>
          <w:sz w:val="25"/>
          <w:szCs w:val="25"/>
          <w:lang w:val="es-US"/>
        </w:rPr>
        <w:t>trabajadores</w:t>
      </w:r>
      <w:r w:rsidRPr="001D0F93">
        <w:rPr>
          <w:sz w:val="25"/>
          <w:szCs w:val="25"/>
          <w:lang w:val="es-US"/>
        </w:rPr>
        <w:t xml:space="preserve"> que hayan entrado en contacto cercano con una persona </w:t>
      </w:r>
      <w:r>
        <w:rPr>
          <w:sz w:val="25"/>
          <w:szCs w:val="25"/>
          <w:lang w:val="es-US"/>
        </w:rPr>
        <w:t xml:space="preserve">que tenga </w:t>
      </w:r>
      <w:r w:rsidRPr="001D0F93">
        <w:rPr>
          <w:sz w:val="25"/>
          <w:szCs w:val="25"/>
          <w:lang w:val="es-US"/>
        </w:rPr>
        <w:t xml:space="preserve">COVID-19 </w:t>
      </w:r>
      <w:r>
        <w:rPr>
          <w:sz w:val="25"/>
          <w:szCs w:val="25"/>
          <w:lang w:val="es-US"/>
        </w:rPr>
        <w:t>comprobado</w:t>
      </w:r>
      <w:r w:rsidRPr="001D0F93">
        <w:rPr>
          <w:sz w:val="25"/>
          <w:szCs w:val="25"/>
          <w:lang w:val="es-US"/>
        </w:rPr>
        <w:t xml:space="preserve"> (compañero de trabajo o de otro tipo), deberán: (1) continuar trabajando, siempre que permanezcan asintomáticos de acuerdo con la Sección III anterior; o, si</w:t>
      </w:r>
      <w:r>
        <w:rPr>
          <w:sz w:val="25"/>
          <w:szCs w:val="25"/>
          <w:lang w:val="es-US"/>
        </w:rPr>
        <w:t xml:space="preserve"> presentan síntomas</w:t>
      </w:r>
      <w:r w:rsidRPr="001D0F93">
        <w:rPr>
          <w:sz w:val="25"/>
          <w:szCs w:val="25"/>
          <w:lang w:val="es-US"/>
        </w:rPr>
        <w:t xml:space="preserve"> </w:t>
      </w:r>
      <w:r w:rsidR="00CA2BE5">
        <w:rPr>
          <w:sz w:val="25"/>
          <w:szCs w:val="25"/>
          <w:lang w:val="es-US"/>
        </w:rPr>
        <w:t>y</w:t>
      </w:r>
      <w:r>
        <w:rPr>
          <w:sz w:val="25"/>
          <w:szCs w:val="25"/>
          <w:lang w:val="es-US"/>
        </w:rPr>
        <w:t xml:space="preserve"> </w:t>
      </w:r>
      <w:r w:rsidRPr="001D0F93">
        <w:rPr>
          <w:sz w:val="25"/>
          <w:szCs w:val="25"/>
          <w:lang w:val="es-US"/>
        </w:rPr>
        <w:t xml:space="preserve">la Compañía elige seguir protocolos más conservadores, </w:t>
      </w:r>
      <w:r w:rsidR="00CA2BE5">
        <w:rPr>
          <w:sz w:val="25"/>
          <w:szCs w:val="25"/>
          <w:lang w:val="es-US"/>
        </w:rPr>
        <w:t xml:space="preserve">el trabajador podrá entrar en </w:t>
      </w:r>
      <w:r w:rsidRPr="001D0F93">
        <w:rPr>
          <w:sz w:val="25"/>
          <w:szCs w:val="25"/>
          <w:lang w:val="es-US"/>
        </w:rPr>
        <w:t xml:space="preserve">(2) </w:t>
      </w:r>
      <w:proofErr w:type="spellStart"/>
      <w:r w:rsidRPr="001D0F93">
        <w:rPr>
          <w:sz w:val="25"/>
          <w:szCs w:val="25"/>
          <w:lang w:val="es-US"/>
        </w:rPr>
        <w:t>auto-cuarentena</w:t>
      </w:r>
      <w:proofErr w:type="spellEnd"/>
      <w:r w:rsidRPr="001D0F93">
        <w:rPr>
          <w:sz w:val="25"/>
          <w:szCs w:val="25"/>
          <w:lang w:val="es-US"/>
        </w:rPr>
        <w:t xml:space="preserve"> durante 14 días a partir de la última fecha de contacto cercano con el </w:t>
      </w:r>
      <w:r>
        <w:rPr>
          <w:sz w:val="25"/>
          <w:szCs w:val="25"/>
          <w:lang w:val="es-US"/>
        </w:rPr>
        <w:t>enfermo</w:t>
      </w:r>
      <w:r w:rsidRPr="001D0F93">
        <w:rPr>
          <w:sz w:val="25"/>
          <w:szCs w:val="25"/>
          <w:lang w:val="es-US"/>
        </w:rPr>
        <w:t xml:space="preserve">. El contacto cercano se define como </w:t>
      </w:r>
      <w:r w:rsidR="00CA2BE5">
        <w:rPr>
          <w:sz w:val="25"/>
          <w:szCs w:val="25"/>
          <w:lang w:val="es-US"/>
        </w:rPr>
        <w:t xml:space="preserve">estar </w:t>
      </w:r>
      <w:r>
        <w:rPr>
          <w:sz w:val="25"/>
          <w:szCs w:val="25"/>
          <w:lang w:val="es-US"/>
        </w:rPr>
        <w:t xml:space="preserve">menos de </w:t>
      </w:r>
      <w:r w:rsidRPr="001D0F93">
        <w:rPr>
          <w:sz w:val="25"/>
          <w:szCs w:val="25"/>
          <w:lang w:val="es-US"/>
        </w:rPr>
        <w:t>seis pies</w:t>
      </w:r>
      <w:r>
        <w:rPr>
          <w:sz w:val="25"/>
          <w:szCs w:val="25"/>
          <w:lang w:val="es-US"/>
        </w:rPr>
        <w:t xml:space="preserve"> de distancia</w:t>
      </w:r>
      <w:r w:rsidRPr="001D0F93">
        <w:rPr>
          <w:sz w:val="25"/>
          <w:szCs w:val="25"/>
          <w:lang w:val="es-US"/>
        </w:rPr>
        <w:t xml:space="preserve"> por un período prolongado de tiempo.</w:t>
      </w:r>
    </w:p>
    <w:p w14:paraId="10A3C0A2" w14:textId="77777777" w:rsidR="001D0F93" w:rsidRPr="001D0F93" w:rsidRDefault="001D0F93" w:rsidP="001D0F93">
      <w:pPr>
        <w:jc w:val="both"/>
        <w:rPr>
          <w:sz w:val="25"/>
          <w:szCs w:val="25"/>
          <w:lang w:val="es-US"/>
        </w:rPr>
      </w:pPr>
    </w:p>
    <w:p w14:paraId="772108C0" w14:textId="6E384261" w:rsidR="001D0F93" w:rsidRDefault="001D0F93" w:rsidP="001D0F93">
      <w:pPr>
        <w:jc w:val="both"/>
        <w:rPr>
          <w:sz w:val="25"/>
          <w:szCs w:val="25"/>
          <w:lang w:val="es-US"/>
        </w:rPr>
      </w:pPr>
      <w:r w:rsidRPr="001D0F93">
        <w:rPr>
          <w:sz w:val="25"/>
          <w:szCs w:val="25"/>
          <w:lang w:val="es-US"/>
        </w:rPr>
        <w:t xml:space="preserve">Si la Compañía se entera de que un empleado ha dado positivo, llevará a cabo una investigación sobre </w:t>
      </w:r>
      <w:r w:rsidR="00CA2BE5">
        <w:rPr>
          <w:sz w:val="25"/>
          <w:szCs w:val="25"/>
          <w:lang w:val="es-US"/>
        </w:rPr>
        <w:t xml:space="preserve">los </w:t>
      </w:r>
      <w:r w:rsidRPr="001D0F93">
        <w:rPr>
          <w:sz w:val="25"/>
          <w:szCs w:val="25"/>
          <w:lang w:val="es-US"/>
        </w:rPr>
        <w:t xml:space="preserve">compañeros de trabajo que pueden haber tenido contacto cercano con el </w:t>
      </w:r>
      <w:r w:rsidR="00CA2BE5">
        <w:rPr>
          <w:sz w:val="25"/>
          <w:szCs w:val="25"/>
          <w:lang w:val="es-US"/>
        </w:rPr>
        <w:t xml:space="preserve">trabajador afectado </w:t>
      </w:r>
      <w:r w:rsidRPr="001D0F93">
        <w:rPr>
          <w:sz w:val="25"/>
          <w:szCs w:val="25"/>
          <w:lang w:val="es-US"/>
        </w:rPr>
        <w:t>en los 14 días anteriores</w:t>
      </w:r>
      <w:r w:rsidR="00CA2BE5">
        <w:rPr>
          <w:sz w:val="25"/>
          <w:szCs w:val="25"/>
          <w:lang w:val="es-US"/>
        </w:rPr>
        <w:t>,</w:t>
      </w:r>
      <w:r w:rsidRPr="001D0F93">
        <w:rPr>
          <w:sz w:val="25"/>
          <w:szCs w:val="25"/>
          <w:lang w:val="es-US"/>
        </w:rPr>
        <w:t xml:space="preserve"> </w:t>
      </w:r>
      <w:r w:rsidR="00CA2BE5">
        <w:rPr>
          <w:sz w:val="25"/>
          <w:szCs w:val="25"/>
          <w:lang w:val="es-US"/>
        </w:rPr>
        <w:t xml:space="preserve">e indicará </w:t>
      </w:r>
      <w:r w:rsidRPr="001D0F93">
        <w:rPr>
          <w:sz w:val="25"/>
          <w:szCs w:val="25"/>
          <w:lang w:val="es-US"/>
        </w:rPr>
        <w:t>a las personas que ha</w:t>
      </w:r>
      <w:r w:rsidR="00CA2BE5">
        <w:rPr>
          <w:sz w:val="25"/>
          <w:szCs w:val="25"/>
          <w:lang w:val="es-US"/>
        </w:rPr>
        <w:t>ya</w:t>
      </w:r>
      <w:r w:rsidRPr="001D0F93">
        <w:rPr>
          <w:sz w:val="25"/>
          <w:szCs w:val="25"/>
          <w:lang w:val="es-US"/>
        </w:rPr>
        <w:t xml:space="preserve">n tenido contacto cercano con el </w:t>
      </w:r>
      <w:r w:rsidR="00CA2BE5">
        <w:rPr>
          <w:sz w:val="25"/>
          <w:szCs w:val="25"/>
          <w:lang w:val="es-US"/>
        </w:rPr>
        <w:t xml:space="preserve">trabajador afectado que </w:t>
      </w:r>
      <w:r w:rsidR="00CA2BE5" w:rsidRPr="001D0F93">
        <w:rPr>
          <w:sz w:val="25"/>
          <w:szCs w:val="25"/>
          <w:lang w:val="es-US"/>
        </w:rPr>
        <w:t>continú</w:t>
      </w:r>
      <w:r w:rsidR="00CA2BE5">
        <w:rPr>
          <w:sz w:val="25"/>
          <w:szCs w:val="25"/>
          <w:lang w:val="es-US"/>
        </w:rPr>
        <w:t>en</w:t>
      </w:r>
      <w:r w:rsidRPr="001D0F93">
        <w:rPr>
          <w:sz w:val="25"/>
          <w:szCs w:val="25"/>
          <w:lang w:val="es-US"/>
        </w:rPr>
        <w:t xml:space="preserve"> trabajando, siempre que permanezcan asintomáticos de acuerdo con la Sección III anterior, o, si </w:t>
      </w:r>
      <w:r w:rsidR="00CA2BE5">
        <w:rPr>
          <w:sz w:val="25"/>
          <w:szCs w:val="25"/>
          <w:lang w:val="es-US"/>
        </w:rPr>
        <w:t>tienen síntomas y</w:t>
      </w:r>
      <w:r w:rsidRPr="001D0F93">
        <w:rPr>
          <w:sz w:val="25"/>
          <w:szCs w:val="25"/>
          <w:lang w:val="es-US"/>
        </w:rPr>
        <w:t xml:space="preserve"> la Compañía elige seguir protocolos más conservadores, realizar la cuarentena por 14 días a partir de la última fecha de contacto cercano con el </w:t>
      </w:r>
      <w:r w:rsidR="00CA2BE5">
        <w:rPr>
          <w:sz w:val="25"/>
          <w:szCs w:val="25"/>
          <w:lang w:val="es-US"/>
        </w:rPr>
        <w:t>enfermo.</w:t>
      </w:r>
      <w:r w:rsidRPr="001D0F93">
        <w:rPr>
          <w:sz w:val="25"/>
          <w:szCs w:val="25"/>
          <w:lang w:val="es-US"/>
        </w:rPr>
        <w:t xml:space="preserve"> Si un empleado se entera de que ha entrado en contacto cercano con un individuo positivo confirmado fuera del lugar de trabajo, debe alertar a </w:t>
      </w:r>
      <w:r w:rsidR="00CA2BE5">
        <w:rPr>
          <w:sz w:val="25"/>
          <w:szCs w:val="25"/>
          <w:lang w:val="es-US"/>
        </w:rPr>
        <w:t xml:space="preserve">su </w:t>
      </w:r>
      <w:r w:rsidRPr="001D0F93">
        <w:rPr>
          <w:sz w:val="25"/>
          <w:szCs w:val="25"/>
          <w:lang w:val="es-US"/>
        </w:rPr>
        <w:t>gerente o supervisor</w:t>
      </w:r>
      <w:r w:rsidR="00CA2BE5">
        <w:rPr>
          <w:sz w:val="25"/>
          <w:szCs w:val="25"/>
          <w:lang w:val="es-US"/>
        </w:rPr>
        <w:t xml:space="preserve"> sobre el</w:t>
      </w:r>
      <w:r w:rsidRPr="001D0F93">
        <w:rPr>
          <w:sz w:val="25"/>
          <w:szCs w:val="25"/>
          <w:lang w:val="es-US"/>
        </w:rPr>
        <w:t xml:space="preserve"> contacto cercano.</w:t>
      </w:r>
    </w:p>
    <w:p w14:paraId="495992AE" w14:textId="77777777" w:rsidR="001D0F93" w:rsidRDefault="001D0F93" w:rsidP="004E7AE9">
      <w:pPr>
        <w:jc w:val="both"/>
        <w:rPr>
          <w:sz w:val="25"/>
          <w:szCs w:val="25"/>
          <w:lang w:val="es-US"/>
        </w:rPr>
      </w:pPr>
    </w:p>
    <w:p w14:paraId="0C5CEA77" w14:textId="77777777" w:rsidR="001D0F93" w:rsidRDefault="001D0F93" w:rsidP="004E7AE9">
      <w:pPr>
        <w:jc w:val="both"/>
        <w:rPr>
          <w:sz w:val="25"/>
          <w:szCs w:val="25"/>
          <w:lang w:val="es-US"/>
        </w:rPr>
      </w:pPr>
    </w:p>
    <w:p w14:paraId="639B951F" w14:textId="77777777" w:rsidR="001D0F93" w:rsidRPr="008D0120" w:rsidRDefault="001D0F93" w:rsidP="004E7AE9">
      <w:pPr>
        <w:jc w:val="both"/>
        <w:rPr>
          <w:sz w:val="25"/>
          <w:szCs w:val="25"/>
          <w:lang w:val="es-US"/>
        </w:rPr>
      </w:pPr>
    </w:p>
    <w:p w14:paraId="16DEB4AB" w14:textId="77777777" w:rsidR="001D0F93" w:rsidRPr="008D0120" w:rsidRDefault="001D0F93" w:rsidP="001D0F93">
      <w:pPr>
        <w:jc w:val="both"/>
        <w:rPr>
          <w:sz w:val="25"/>
          <w:szCs w:val="25"/>
          <w:lang w:val="es-US"/>
        </w:rPr>
      </w:pPr>
    </w:p>
    <w:p w14:paraId="3CB7F49C" w14:textId="3FD3A2C7" w:rsidR="001D0F93" w:rsidRPr="008D0120" w:rsidRDefault="009E4CC1" w:rsidP="6C012B09">
      <w:pPr>
        <w:pStyle w:val="IntenseQuote"/>
        <w:keepNext/>
        <w:spacing w:before="0" w:after="0"/>
        <w:rPr>
          <w:b/>
          <w:bCs/>
          <w:i w:val="0"/>
          <w:iCs w:val="0"/>
          <w:sz w:val="25"/>
          <w:szCs w:val="25"/>
          <w:lang w:val="es-US"/>
        </w:rPr>
      </w:pPr>
      <w:r w:rsidRPr="008D0120">
        <w:rPr>
          <w:b/>
          <w:bCs/>
          <w:i w:val="0"/>
          <w:iCs w:val="0"/>
          <w:sz w:val="25"/>
          <w:szCs w:val="25"/>
          <w:lang w:val="es-US"/>
        </w:rPr>
        <w:t>V</w:t>
      </w:r>
      <w:r w:rsidR="007201F9">
        <w:rPr>
          <w:b/>
          <w:bCs/>
          <w:i w:val="0"/>
          <w:iCs w:val="0"/>
          <w:sz w:val="25"/>
          <w:szCs w:val="25"/>
          <w:lang w:val="es-US"/>
        </w:rPr>
        <w:t>I</w:t>
      </w:r>
      <w:r w:rsidRPr="008D0120">
        <w:rPr>
          <w:b/>
          <w:bCs/>
          <w:i w:val="0"/>
          <w:iCs w:val="0"/>
          <w:sz w:val="25"/>
          <w:szCs w:val="25"/>
          <w:lang w:val="es-US"/>
        </w:rPr>
        <w:t>I.</w:t>
      </w:r>
      <w:r w:rsidR="1DA82FE6" w:rsidRPr="008D0120">
        <w:rPr>
          <w:b/>
          <w:bCs/>
          <w:i w:val="0"/>
          <w:iCs w:val="0"/>
          <w:sz w:val="25"/>
          <w:szCs w:val="25"/>
          <w:lang w:val="es-US"/>
        </w:rPr>
        <w:t xml:space="preserve"> </w:t>
      </w:r>
      <w:r w:rsidRPr="008D0120">
        <w:rPr>
          <w:b/>
          <w:i w:val="0"/>
          <w:sz w:val="25"/>
          <w:szCs w:val="25"/>
          <w:lang w:val="es-US"/>
        </w:rPr>
        <w:tab/>
      </w:r>
      <w:r w:rsidR="004E7AE9">
        <w:rPr>
          <w:b/>
          <w:i w:val="0"/>
          <w:sz w:val="25"/>
          <w:szCs w:val="25"/>
          <w:lang w:val="es-US"/>
        </w:rPr>
        <w:t>Re</w:t>
      </w:r>
      <w:r w:rsidR="00084505">
        <w:rPr>
          <w:b/>
          <w:i w:val="0"/>
          <w:sz w:val="25"/>
          <w:szCs w:val="25"/>
          <w:lang w:val="es-US"/>
        </w:rPr>
        <w:t>portes</w:t>
      </w:r>
      <w:r w:rsidR="004E7AE9">
        <w:rPr>
          <w:b/>
          <w:i w:val="0"/>
          <w:sz w:val="25"/>
          <w:szCs w:val="25"/>
          <w:lang w:val="es-US"/>
        </w:rPr>
        <w:t xml:space="preserve"> para </w:t>
      </w:r>
      <w:r w:rsidRPr="008D0120">
        <w:rPr>
          <w:b/>
          <w:bCs/>
          <w:i w:val="0"/>
          <w:iCs w:val="0"/>
          <w:sz w:val="25"/>
          <w:szCs w:val="25"/>
          <w:lang w:val="es-US"/>
        </w:rPr>
        <w:t>OSHA</w:t>
      </w:r>
    </w:p>
    <w:p w14:paraId="0AD9C6F4" w14:textId="77777777" w:rsidR="001D0F93" w:rsidRPr="008D0120" w:rsidRDefault="001D0F93" w:rsidP="001D0F93">
      <w:pPr>
        <w:jc w:val="both"/>
        <w:rPr>
          <w:sz w:val="25"/>
          <w:szCs w:val="25"/>
          <w:lang w:val="es-US"/>
        </w:rPr>
      </w:pPr>
    </w:p>
    <w:p w14:paraId="1DA7D511" w14:textId="77777777" w:rsidR="007201F9" w:rsidRDefault="007201F9" w:rsidP="004E7AE9">
      <w:pPr>
        <w:jc w:val="both"/>
        <w:rPr>
          <w:sz w:val="25"/>
          <w:szCs w:val="25"/>
          <w:lang w:val="es-US"/>
        </w:rPr>
      </w:pPr>
    </w:p>
    <w:p w14:paraId="4AB24FB3" w14:textId="566296C3" w:rsidR="007201F9" w:rsidRPr="007201F9" w:rsidRDefault="007201F9" w:rsidP="007201F9">
      <w:pPr>
        <w:jc w:val="both"/>
        <w:rPr>
          <w:color w:val="FF0000"/>
          <w:sz w:val="25"/>
          <w:szCs w:val="25"/>
          <w:lang w:val="es-US"/>
        </w:rPr>
      </w:pPr>
      <w:r>
        <w:rPr>
          <w:color w:val="FF0000"/>
          <w:sz w:val="25"/>
          <w:szCs w:val="25"/>
          <w:lang w:val="es-US"/>
        </w:rPr>
        <w:t>L</w:t>
      </w:r>
      <w:r w:rsidRPr="007201F9">
        <w:rPr>
          <w:color w:val="FF0000"/>
          <w:sz w:val="25"/>
          <w:szCs w:val="25"/>
          <w:lang w:val="es-US"/>
        </w:rPr>
        <w:t>a Compañía es responsable de re</w:t>
      </w:r>
      <w:r w:rsidR="00084505">
        <w:rPr>
          <w:color w:val="FF0000"/>
          <w:sz w:val="25"/>
          <w:szCs w:val="25"/>
          <w:lang w:val="es-US"/>
        </w:rPr>
        <w:t>portar</w:t>
      </w:r>
      <w:r w:rsidRPr="007201F9">
        <w:rPr>
          <w:color w:val="FF0000"/>
          <w:sz w:val="25"/>
          <w:szCs w:val="25"/>
          <w:lang w:val="es-US"/>
        </w:rPr>
        <w:t xml:space="preserve"> un caso</w:t>
      </w:r>
      <w:r>
        <w:rPr>
          <w:color w:val="FF0000"/>
          <w:sz w:val="25"/>
          <w:szCs w:val="25"/>
          <w:lang w:val="es-US"/>
        </w:rPr>
        <w:t xml:space="preserve"> de COVID-19, conforme a las normas de OSHA, cuando</w:t>
      </w:r>
      <w:r w:rsidRPr="007201F9">
        <w:rPr>
          <w:color w:val="FF0000"/>
          <w:sz w:val="25"/>
          <w:szCs w:val="25"/>
          <w:lang w:val="es-US"/>
        </w:rPr>
        <w:t>:</w:t>
      </w:r>
    </w:p>
    <w:p w14:paraId="35A868C9" w14:textId="77777777" w:rsidR="007201F9" w:rsidRPr="007201F9" w:rsidRDefault="007201F9" w:rsidP="007201F9">
      <w:pPr>
        <w:jc w:val="both"/>
        <w:rPr>
          <w:color w:val="FF0000"/>
          <w:sz w:val="25"/>
          <w:szCs w:val="25"/>
          <w:lang w:val="es-US"/>
        </w:rPr>
      </w:pPr>
    </w:p>
    <w:p w14:paraId="18C8A9EF" w14:textId="62C9331D" w:rsidR="007201F9" w:rsidRPr="007201F9" w:rsidRDefault="007201F9" w:rsidP="007201F9">
      <w:pPr>
        <w:pStyle w:val="ListParagraph"/>
        <w:numPr>
          <w:ilvl w:val="0"/>
          <w:numId w:val="28"/>
        </w:numPr>
        <w:ind w:left="360"/>
        <w:jc w:val="both"/>
        <w:rPr>
          <w:color w:val="FF0000"/>
          <w:sz w:val="25"/>
          <w:szCs w:val="25"/>
          <w:lang w:val="es-US"/>
        </w:rPr>
      </w:pPr>
      <w:r w:rsidRPr="007201F9">
        <w:rPr>
          <w:color w:val="FF0000"/>
          <w:sz w:val="25"/>
          <w:szCs w:val="25"/>
          <w:lang w:val="es-US"/>
        </w:rPr>
        <w:t xml:space="preserve">El caso </w:t>
      </w:r>
      <w:r>
        <w:rPr>
          <w:color w:val="FF0000"/>
          <w:sz w:val="25"/>
          <w:szCs w:val="25"/>
          <w:lang w:val="es-US"/>
        </w:rPr>
        <w:t xml:space="preserve">ha sido </w:t>
      </w:r>
      <w:r w:rsidRPr="007201F9">
        <w:rPr>
          <w:color w:val="FF0000"/>
          <w:sz w:val="25"/>
          <w:szCs w:val="25"/>
          <w:lang w:val="es-US"/>
        </w:rPr>
        <w:t xml:space="preserve">confirmado positivo </w:t>
      </w:r>
      <w:r>
        <w:rPr>
          <w:color w:val="FF0000"/>
          <w:sz w:val="25"/>
          <w:szCs w:val="25"/>
          <w:lang w:val="es-US"/>
        </w:rPr>
        <w:t xml:space="preserve">para la </w:t>
      </w:r>
      <w:r w:rsidRPr="007201F9">
        <w:rPr>
          <w:color w:val="FF0000"/>
          <w:sz w:val="25"/>
          <w:szCs w:val="25"/>
          <w:lang w:val="es-US"/>
        </w:rPr>
        <w:t xml:space="preserve">prueba de COVID-19, según lo definido por </w:t>
      </w:r>
      <w:r>
        <w:rPr>
          <w:color w:val="FF0000"/>
          <w:sz w:val="25"/>
          <w:szCs w:val="25"/>
          <w:lang w:val="es-US"/>
        </w:rPr>
        <w:t xml:space="preserve">el </w:t>
      </w:r>
      <w:r w:rsidRPr="007201F9">
        <w:rPr>
          <w:color w:val="FF0000"/>
          <w:sz w:val="25"/>
          <w:szCs w:val="25"/>
          <w:lang w:val="es-US"/>
        </w:rPr>
        <w:t>CDC; y</w:t>
      </w:r>
    </w:p>
    <w:p w14:paraId="652BF12A" w14:textId="77777777" w:rsidR="007201F9" w:rsidRPr="007201F9" w:rsidRDefault="007201F9" w:rsidP="007201F9">
      <w:pPr>
        <w:jc w:val="both"/>
        <w:rPr>
          <w:color w:val="FF0000"/>
          <w:sz w:val="25"/>
          <w:szCs w:val="25"/>
          <w:lang w:val="es-US"/>
        </w:rPr>
      </w:pPr>
    </w:p>
    <w:p w14:paraId="70784DFE" w14:textId="77777777" w:rsidR="007201F9" w:rsidRDefault="007201F9" w:rsidP="007201F9">
      <w:pPr>
        <w:pStyle w:val="ListParagraph"/>
        <w:numPr>
          <w:ilvl w:val="0"/>
          <w:numId w:val="28"/>
        </w:numPr>
        <w:ind w:left="360"/>
        <w:jc w:val="both"/>
        <w:rPr>
          <w:color w:val="FF0000"/>
          <w:sz w:val="25"/>
          <w:szCs w:val="25"/>
          <w:lang w:val="es-US"/>
        </w:rPr>
      </w:pPr>
      <w:r w:rsidRPr="007201F9">
        <w:rPr>
          <w:color w:val="FF0000"/>
          <w:sz w:val="25"/>
          <w:szCs w:val="25"/>
          <w:lang w:val="es-US"/>
        </w:rPr>
        <w:t xml:space="preserve">El caso está "relacionado </w:t>
      </w:r>
      <w:proofErr w:type="gramStart"/>
      <w:r w:rsidRPr="007201F9">
        <w:rPr>
          <w:color w:val="FF0000"/>
          <w:sz w:val="25"/>
          <w:szCs w:val="25"/>
          <w:lang w:val="es-US"/>
        </w:rPr>
        <w:t>al  trabajo</w:t>
      </w:r>
      <w:proofErr w:type="gramEnd"/>
      <w:r w:rsidRPr="007201F9">
        <w:rPr>
          <w:color w:val="FF0000"/>
          <w:sz w:val="25"/>
          <w:szCs w:val="25"/>
          <w:lang w:val="es-US"/>
        </w:rPr>
        <w:t>", lo cual se define como un evento o exposición que causó o contribuyó a la condición resultante, o que agravó significativamente una lesión o enfermedad preexistente; y</w:t>
      </w:r>
    </w:p>
    <w:p w14:paraId="21CCB0EB" w14:textId="77777777" w:rsidR="007201F9" w:rsidRPr="007201F9" w:rsidRDefault="007201F9" w:rsidP="007201F9">
      <w:pPr>
        <w:pStyle w:val="ListParagraph"/>
        <w:rPr>
          <w:color w:val="FF0000"/>
          <w:sz w:val="25"/>
          <w:szCs w:val="25"/>
          <w:lang w:val="es-US"/>
        </w:rPr>
      </w:pPr>
    </w:p>
    <w:p w14:paraId="5F10D765" w14:textId="7A3A40C1" w:rsidR="007201F9" w:rsidRPr="007201F9" w:rsidRDefault="007201F9" w:rsidP="007201F9">
      <w:pPr>
        <w:pStyle w:val="ListParagraph"/>
        <w:numPr>
          <w:ilvl w:val="0"/>
          <w:numId w:val="28"/>
        </w:numPr>
        <w:ind w:left="360"/>
        <w:jc w:val="both"/>
        <w:rPr>
          <w:color w:val="FF0000"/>
          <w:sz w:val="25"/>
          <w:szCs w:val="25"/>
          <w:lang w:val="es-US"/>
        </w:rPr>
      </w:pPr>
      <w:r w:rsidRPr="007201F9">
        <w:rPr>
          <w:color w:val="FF0000"/>
          <w:sz w:val="25"/>
          <w:szCs w:val="25"/>
          <w:lang w:val="es-US"/>
        </w:rPr>
        <w:t>El caso involucra uno o más de las siguientes</w:t>
      </w:r>
      <w:r>
        <w:rPr>
          <w:color w:val="FF0000"/>
          <w:sz w:val="25"/>
          <w:szCs w:val="25"/>
          <w:lang w:val="es-US"/>
        </w:rPr>
        <w:t xml:space="preserve"> situaciones</w:t>
      </w:r>
      <w:r w:rsidRPr="007201F9">
        <w:rPr>
          <w:color w:val="FF0000"/>
          <w:sz w:val="25"/>
          <w:szCs w:val="25"/>
          <w:lang w:val="es-US"/>
        </w:rPr>
        <w:t>:</w:t>
      </w:r>
    </w:p>
    <w:p w14:paraId="24241762" w14:textId="77777777" w:rsidR="007201F9" w:rsidRPr="007201F9" w:rsidRDefault="007201F9" w:rsidP="007201F9">
      <w:pPr>
        <w:jc w:val="both"/>
        <w:rPr>
          <w:color w:val="FF0000"/>
          <w:sz w:val="25"/>
          <w:szCs w:val="25"/>
          <w:lang w:val="es-US"/>
        </w:rPr>
      </w:pPr>
    </w:p>
    <w:p w14:paraId="17A1CE57" w14:textId="4143F3EB" w:rsidR="007201F9" w:rsidRPr="007201F9" w:rsidRDefault="007201F9" w:rsidP="007201F9">
      <w:pPr>
        <w:pStyle w:val="ListParagraph"/>
        <w:numPr>
          <w:ilvl w:val="0"/>
          <w:numId w:val="29"/>
        </w:numPr>
        <w:jc w:val="both"/>
        <w:rPr>
          <w:color w:val="FF0000"/>
          <w:sz w:val="25"/>
          <w:szCs w:val="25"/>
          <w:lang w:val="es-US"/>
        </w:rPr>
      </w:pPr>
      <w:r w:rsidRPr="007201F9">
        <w:rPr>
          <w:color w:val="FF0000"/>
          <w:sz w:val="25"/>
          <w:szCs w:val="25"/>
          <w:lang w:val="es-US"/>
        </w:rPr>
        <w:t>Muerte;</w:t>
      </w:r>
    </w:p>
    <w:p w14:paraId="35759AE0" w14:textId="77777777" w:rsidR="007201F9" w:rsidRPr="007201F9" w:rsidRDefault="007201F9" w:rsidP="007201F9">
      <w:pPr>
        <w:jc w:val="both"/>
        <w:rPr>
          <w:color w:val="FF0000"/>
          <w:sz w:val="25"/>
          <w:szCs w:val="25"/>
          <w:lang w:val="es-US"/>
        </w:rPr>
      </w:pPr>
    </w:p>
    <w:p w14:paraId="7BC350D9" w14:textId="58C57DBE" w:rsidR="007201F9" w:rsidRPr="007201F9" w:rsidRDefault="00084505" w:rsidP="007201F9">
      <w:pPr>
        <w:pStyle w:val="ListParagraph"/>
        <w:numPr>
          <w:ilvl w:val="0"/>
          <w:numId w:val="29"/>
        </w:numPr>
        <w:jc w:val="both"/>
        <w:rPr>
          <w:color w:val="FF0000"/>
          <w:sz w:val="25"/>
          <w:szCs w:val="25"/>
          <w:lang w:val="es-US"/>
        </w:rPr>
      </w:pPr>
      <w:r>
        <w:rPr>
          <w:color w:val="FF0000"/>
          <w:sz w:val="25"/>
          <w:szCs w:val="25"/>
          <w:lang w:val="es-US"/>
        </w:rPr>
        <w:t>Pérdida de d</w:t>
      </w:r>
      <w:r w:rsidR="007201F9" w:rsidRPr="007201F9">
        <w:rPr>
          <w:color w:val="FF0000"/>
          <w:sz w:val="25"/>
          <w:szCs w:val="25"/>
          <w:lang w:val="es-US"/>
        </w:rPr>
        <w:t xml:space="preserve">ías </w:t>
      </w:r>
      <w:r>
        <w:rPr>
          <w:color w:val="FF0000"/>
          <w:sz w:val="25"/>
          <w:szCs w:val="25"/>
          <w:lang w:val="es-US"/>
        </w:rPr>
        <w:t>de</w:t>
      </w:r>
      <w:r w:rsidR="007201F9" w:rsidRPr="007201F9">
        <w:rPr>
          <w:color w:val="FF0000"/>
          <w:sz w:val="25"/>
          <w:szCs w:val="25"/>
          <w:lang w:val="es-US"/>
        </w:rPr>
        <w:t xml:space="preserve"> trabajo;</w:t>
      </w:r>
    </w:p>
    <w:p w14:paraId="0F018DFF" w14:textId="77777777" w:rsidR="007201F9" w:rsidRPr="007201F9" w:rsidRDefault="007201F9" w:rsidP="007201F9">
      <w:pPr>
        <w:jc w:val="both"/>
        <w:rPr>
          <w:color w:val="FF0000"/>
          <w:sz w:val="25"/>
          <w:szCs w:val="25"/>
          <w:lang w:val="es-US"/>
        </w:rPr>
      </w:pPr>
    </w:p>
    <w:p w14:paraId="49B1182C" w14:textId="208D8FD3" w:rsidR="007201F9" w:rsidRPr="007201F9" w:rsidRDefault="007201F9" w:rsidP="007201F9">
      <w:pPr>
        <w:pStyle w:val="ListParagraph"/>
        <w:numPr>
          <w:ilvl w:val="0"/>
          <w:numId w:val="29"/>
        </w:numPr>
        <w:jc w:val="both"/>
        <w:rPr>
          <w:color w:val="FF0000"/>
          <w:sz w:val="25"/>
          <w:szCs w:val="25"/>
          <w:lang w:val="es-US"/>
        </w:rPr>
      </w:pPr>
      <w:r w:rsidRPr="007201F9">
        <w:rPr>
          <w:color w:val="FF0000"/>
          <w:sz w:val="25"/>
          <w:szCs w:val="25"/>
          <w:lang w:val="es-US"/>
        </w:rPr>
        <w:t>Trabajo restringido o transferencia a otr</w:t>
      </w:r>
      <w:r>
        <w:rPr>
          <w:color w:val="FF0000"/>
          <w:sz w:val="25"/>
          <w:szCs w:val="25"/>
          <w:lang w:val="es-US"/>
        </w:rPr>
        <w:t>a obra o trabajo</w:t>
      </w:r>
      <w:r w:rsidRPr="007201F9">
        <w:rPr>
          <w:color w:val="FF0000"/>
          <w:sz w:val="25"/>
          <w:szCs w:val="25"/>
          <w:lang w:val="es-US"/>
        </w:rPr>
        <w:t>;</w:t>
      </w:r>
    </w:p>
    <w:p w14:paraId="29F93417" w14:textId="77777777" w:rsidR="007201F9" w:rsidRPr="007201F9" w:rsidRDefault="007201F9" w:rsidP="007201F9">
      <w:pPr>
        <w:jc w:val="both"/>
        <w:rPr>
          <w:color w:val="FF0000"/>
          <w:sz w:val="25"/>
          <w:szCs w:val="25"/>
          <w:lang w:val="es-US"/>
        </w:rPr>
      </w:pPr>
    </w:p>
    <w:p w14:paraId="5850239B" w14:textId="720E0F88" w:rsidR="007201F9" w:rsidRPr="007201F9" w:rsidRDefault="007201F9" w:rsidP="007201F9">
      <w:pPr>
        <w:pStyle w:val="ListParagraph"/>
        <w:numPr>
          <w:ilvl w:val="0"/>
          <w:numId w:val="29"/>
        </w:numPr>
        <w:jc w:val="both"/>
        <w:rPr>
          <w:color w:val="FF0000"/>
          <w:sz w:val="25"/>
          <w:szCs w:val="25"/>
          <w:lang w:val="es-US"/>
        </w:rPr>
      </w:pPr>
      <w:r w:rsidRPr="007201F9">
        <w:rPr>
          <w:color w:val="FF0000"/>
          <w:sz w:val="25"/>
          <w:szCs w:val="25"/>
          <w:lang w:val="es-US"/>
        </w:rPr>
        <w:t>Tratamiento médico más allá de primeros auxilios;</w:t>
      </w:r>
    </w:p>
    <w:p w14:paraId="1572D591" w14:textId="77777777" w:rsidR="007201F9" w:rsidRPr="007201F9" w:rsidRDefault="007201F9" w:rsidP="007201F9">
      <w:pPr>
        <w:jc w:val="both"/>
        <w:rPr>
          <w:color w:val="FF0000"/>
          <w:sz w:val="25"/>
          <w:szCs w:val="25"/>
          <w:lang w:val="es-US"/>
        </w:rPr>
      </w:pPr>
    </w:p>
    <w:p w14:paraId="7177D07F" w14:textId="34C79326" w:rsidR="007201F9" w:rsidRPr="007201F9" w:rsidRDefault="007201F9" w:rsidP="007201F9">
      <w:pPr>
        <w:pStyle w:val="ListParagraph"/>
        <w:numPr>
          <w:ilvl w:val="0"/>
          <w:numId w:val="29"/>
        </w:numPr>
        <w:jc w:val="both"/>
        <w:rPr>
          <w:color w:val="FF0000"/>
          <w:sz w:val="25"/>
          <w:szCs w:val="25"/>
          <w:lang w:val="es-US"/>
        </w:rPr>
      </w:pPr>
      <w:r w:rsidRPr="007201F9">
        <w:rPr>
          <w:color w:val="FF0000"/>
          <w:sz w:val="25"/>
          <w:szCs w:val="25"/>
          <w:lang w:val="es-US"/>
        </w:rPr>
        <w:t>Pérdida de conciencia; y</w:t>
      </w:r>
    </w:p>
    <w:p w14:paraId="1C869A84" w14:textId="77777777" w:rsidR="007201F9" w:rsidRPr="007201F9" w:rsidRDefault="007201F9" w:rsidP="007201F9">
      <w:pPr>
        <w:jc w:val="both"/>
        <w:rPr>
          <w:color w:val="FF0000"/>
          <w:sz w:val="25"/>
          <w:szCs w:val="25"/>
          <w:lang w:val="es-US"/>
        </w:rPr>
      </w:pPr>
    </w:p>
    <w:p w14:paraId="72E26F86" w14:textId="34C3DB5E" w:rsidR="007201F9" w:rsidRPr="007201F9" w:rsidRDefault="007201F9" w:rsidP="007201F9">
      <w:pPr>
        <w:pStyle w:val="ListParagraph"/>
        <w:numPr>
          <w:ilvl w:val="0"/>
          <w:numId w:val="29"/>
        </w:numPr>
        <w:jc w:val="both"/>
        <w:rPr>
          <w:color w:val="FF0000"/>
          <w:sz w:val="25"/>
          <w:szCs w:val="25"/>
          <w:lang w:val="es-US"/>
        </w:rPr>
      </w:pPr>
      <w:r w:rsidRPr="007201F9">
        <w:rPr>
          <w:color w:val="FF0000"/>
          <w:sz w:val="25"/>
          <w:szCs w:val="25"/>
          <w:lang w:val="es-US"/>
        </w:rPr>
        <w:t>Una lesión o enfermedad importante diagnosticada por un médico u otro profesional</w:t>
      </w:r>
      <w:r w:rsidR="00D459D8">
        <w:rPr>
          <w:color w:val="FF0000"/>
          <w:sz w:val="25"/>
          <w:szCs w:val="25"/>
          <w:lang w:val="es-US"/>
        </w:rPr>
        <w:t xml:space="preserve"> </w:t>
      </w:r>
      <w:proofErr w:type="gramStart"/>
      <w:r w:rsidR="00D459D8">
        <w:rPr>
          <w:color w:val="FF0000"/>
          <w:sz w:val="25"/>
          <w:szCs w:val="25"/>
          <w:lang w:val="es-US"/>
        </w:rPr>
        <w:t>licenciado  de</w:t>
      </w:r>
      <w:proofErr w:type="gramEnd"/>
      <w:r w:rsidR="00D459D8">
        <w:rPr>
          <w:color w:val="FF0000"/>
          <w:sz w:val="25"/>
          <w:szCs w:val="25"/>
          <w:lang w:val="es-US"/>
        </w:rPr>
        <w:t xml:space="preserve"> la salud</w:t>
      </w:r>
      <w:r w:rsidRPr="007201F9">
        <w:rPr>
          <w:color w:val="FF0000"/>
          <w:sz w:val="25"/>
          <w:szCs w:val="25"/>
          <w:lang w:val="es-US"/>
        </w:rPr>
        <w:t>, incluso si no resulta en la muerte, días fuera del trabajo, trabajo restringido o transferencia de trabajo, tratamiento médico más allá de los primeros auxilios o pérdida del conocimiento.</w:t>
      </w:r>
    </w:p>
    <w:p w14:paraId="73DD6302" w14:textId="77777777" w:rsidR="007201F9" w:rsidRPr="007201F9" w:rsidRDefault="007201F9" w:rsidP="007201F9">
      <w:pPr>
        <w:jc w:val="both"/>
        <w:rPr>
          <w:color w:val="FF0000"/>
          <w:sz w:val="25"/>
          <w:szCs w:val="25"/>
          <w:lang w:val="es-US"/>
        </w:rPr>
      </w:pPr>
    </w:p>
    <w:p w14:paraId="0F2C4355" w14:textId="4B586587" w:rsidR="007201F9" w:rsidRPr="007201F9" w:rsidRDefault="007201F9" w:rsidP="007201F9">
      <w:pPr>
        <w:jc w:val="both"/>
        <w:rPr>
          <w:color w:val="FF0000"/>
          <w:sz w:val="25"/>
          <w:szCs w:val="25"/>
          <w:lang w:val="es-US"/>
        </w:rPr>
      </w:pPr>
      <w:r w:rsidRPr="007201F9">
        <w:rPr>
          <w:color w:val="FF0000"/>
          <w:sz w:val="25"/>
          <w:szCs w:val="25"/>
          <w:lang w:val="es-US"/>
        </w:rPr>
        <w:t xml:space="preserve">Sin embargo, </w:t>
      </w:r>
      <w:r w:rsidR="00D459D8">
        <w:rPr>
          <w:color w:val="FF0000"/>
          <w:sz w:val="25"/>
          <w:szCs w:val="25"/>
          <w:lang w:val="es-US"/>
        </w:rPr>
        <w:t xml:space="preserve">conforme a indicaciones recientes de </w:t>
      </w:r>
      <w:r w:rsidRPr="007201F9">
        <w:rPr>
          <w:color w:val="FF0000"/>
          <w:sz w:val="25"/>
          <w:szCs w:val="25"/>
          <w:lang w:val="es-US"/>
        </w:rPr>
        <w:t>OSHA, la C</w:t>
      </w:r>
      <w:r>
        <w:rPr>
          <w:color w:val="FF0000"/>
          <w:sz w:val="25"/>
          <w:szCs w:val="25"/>
          <w:lang w:val="es-US"/>
        </w:rPr>
        <w:t>ompañía considerará que un caso</w:t>
      </w:r>
      <w:r w:rsidR="00D459D8">
        <w:rPr>
          <w:color w:val="FF0000"/>
          <w:sz w:val="25"/>
          <w:szCs w:val="25"/>
          <w:lang w:val="es-US"/>
        </w:rPr>
        <w:t xml:space="preserve"> </w:t>
      </w:r>
      <w:r w:rsidRPr="007201F9">
        <w:rPr>
          <w:color w:val="FF0000"/>
          <w:sz w:val="25"/>
          <w:szCs w:val="25"/>
          <w:lang w:val="es-US"/>
        </w:rPr>
        <w:t>positivo de COVID-19 está relacionado con el trabajo s</w:t>
      </w:r>
      <w:r w:rsidR="00D459D8">
        <w:rPr>
          <w:color w:val="FF0000"/>
          <w:sz w:val="25"/>
          <w:szCs w:val="25"/>
          <w:lang w:val="es-US"/>
        </w:rPr>
        <w:t>ó</w:t>
      </w:r>
      <w:r w:rsidRPr="007201F9">
        <w:rPr>
          <w:color w:val="FF0000"/>
          <w:sz w:val="25"/>
          <w:szCs w:val="25"/>
          <w:lang w:val="es-US"/>
        </w:rPr>
        <w:t>lo cuando:</w:t>
      </w:r>
    </w:p>
    <w:p w14:paraId="301FD43E" w14:textId="77777777" w:rsidR="007201F9" w:rsidRPr="007201F9" w:rsidRDefault="007201F9" w:rsidP="007201F9">
      <w:pPr>
        <w:jc w:val="both"/>
        <w:rPr>
          <w:color w:val="FF0000"/>
          <w:sz w:val="25"/>
          <w:szCs w:val="25"/>
          <w:lang w:val="es-US"/>
        </w:rPr>
      </w:pPr>
    </w:p>
    <w:p w14:paraId="501E297C" w14:textId="6AB7F0C0" w:rsidR="007201F9" w:rsidRPr="00D459D8" w:rsidRDefault="007201F9" w:rsidP="00D459D8">
      <w:pPr>
        <w:pStyle w:val="ListParagraph"/>
        <w:numPr>
          <w:ilvl w:val="0"/>
          <w:numId w:val="30"/>
        </w:numPr>
        <w:ind w:left="360"/>
        <w:jc w:val="both"/>
        <w:rPr>
          <w:color w:val="FF0000"/>
          <w:sz w:val="25"/>
          <w:szCs w:val="25"/>
          <w:lang w:val="es-US"/>
        </w:rPr>
      </w:pPr>
      <w:r w:rsidRPr="00D459D8">
        <w:rPr>
          <w:color w:val="FF0000"/>
          <w:sz w:val="25"/>
          <w:szCs w:val="25"/>
          <w:lang w:val="es-US"/>
        </w:rPr>
        <w:t>Existe evidencia objetiva de</w:t>
      </w:r>
      <w:r w:rsidR="00D459D8">
        <w:rPr>
          <w:color w:val="FF0000"/>
          <w:sz w:val="25"/>
          <w:szCs w:val="25"/>
          <w:lang w:val="es-US"/>
        </w:rPr>
        <w:t xml:space="preserve"> la posible relación del </w:t>
      </w:r>
      <w:r w:rsidRPr="00D459D8">
        <w:rPr>
          <w:color w:val="FF0000"/>
          <w:sz w:val="25"/>
          <w:szCs w:val="25"/>
          <w:lang w:val="es-US"/>
        </w:rPr>
        <w:t xml:space="preserve">caso </w:t>
      </w:r>
      <w:r w:rsidR="00D459D8">
        <w:rPr>
          <w:color w:val="FF0000"/>
          <w:sz w:val="25"/>
          <w:szCs w:val="25"/>
          <w:lang w:val="es-US"/>
        </w:rPr>
        <w:t xml:space="preserve">de </w:t>
      </w:r>
      <w:r w:rsidRPr="00D459D8">
        <w:rPr>
          <w:color w:val="FF0000"/>
          <w:sz w:val="25"/>
          <w:szCs w:val="25"/>
          <w:lang w:val="es-US"/>
        </w:rPr>
        <w:t>COVID-19 con el trabajo. Por ejemplo, se de</w:t>
      </w:r>
      <w:r w:rsidR="00D459D8">
        <w:rPr>
          <w:color w:val="FF0000"/>
          <w:sz w:val="25"/>
          <w:szCs w:val="25"/>
          <w:lang w:val="es-US"/>
        </w:rPr>
        <w:t xml:space="preserve">tectan </w:t>
      </w:r>
      <w:r w:rsidRPr="00D459D8">
        <w:rPr>
          <w:color w:val="FF0000"/>
          <w:sz w:val="25"/>
          <w:szCs w:val="25"/>
          <w:lang w:val="es-US"/>
        </w:rPr>
        <w:t xml:space="preserve">varios casos entre trabajadores que </w:t>
      </w:r>
      <w:r w:rsidR="00D459D8">
        <w:rPr>
          <w:color w:val="FF0000"/>
          <w:sz w:val="25"/>
          <w:szCs w:val="25"/>
          <w:lang w:val="es-US"/>
        </w:rPr>
        <w:t>laboran</w:t>
      </w:r>
      <w:r w:rsidRPr="00D459D8">
        <w:rPr>
          <w:color w:val="FF0000"/>
          <w:sz w:val="25"/>
          <w:szCs w:val="25"/>
          <w:lang w:val="es-US"/>
        </w:rPr>
        <w:t xml:space="preserve"> en estrecha colaboración sin una explicación alternativa; y</w:t>
      </w:r>
    </w:p>
    <w:p w14:paraId="302A6785" w14:textId="77777777" w:rsidR="007201F9" w:rsidRPr="007201F9" w:rsidRDefault="007201F9" w:rsidP="00D459D8">
      <w:pPr>
        <w:jc w:val="both"/>
        <w:rPr>
          <w:color w:val="FF0000"/>
          <w:sz w:val="25"/>
          <w:szCs w:val="25"/>
          <w:lang w:val="es-US"/>
        </w:rPr>
      </w:pPr>
    </w:p>
    <w:p w14:paraId="65D21B40" w14:textId="7B6A77DF" w:rsidR="007201F9" w:rsidRPr="00D459D8" w:rsidRDefault="007201F9" w:rsidP="00D459D8">
      <w:pPr>
        <w:pStyle w:val="ListParagraph"/>
        <w:numPr>
          <w:ilvl w:val="0"/>
          <w:numId w:val="30"/>
        </w:numPr>
        <w:ind w:left="360"/>
        <w:jc w:val="both"/>
        <w:rPr>
          <w:color w:val="FF0000"/>
          <w:sz w:val="25"/>
          <w:szCs w:val="25"/>
          <w:lang w:val="es-US"/>
        </w:rPr>
      </w:pPr>
      <w:r w:rsidRPr="00D459D8">
        <w:rPr>
          <w:color w:val="FF0000"/>
          <w:sz w:val="25"/>
          <w:szCs w:val="25"/>
          <w:lang w:val="es-US"/>
        </w:rPr>
        <w:t xml:space="preserve">La evidencia estaba razonablemente disponible para la Compañía. Por ejemplo, la Compañía recibió información de los empleados o la Compañía se enteró de información sobre la salud y seguridad de los empleados en el curso normal de </w:t>
      </w:r>
      <w:r w:rsidR="00D459D8">
        <w:rPr>
          <w:color w:val="FF0000"/>
          <w:sz w:val="25"/>
          <w:szCs w:val="25"/>
          <w:lang w:val="es-US"/>
        </w:rPr>
        <w:t>sus operaciones</w:t>
      </w:r>
      <w:r w:rsidRPr="00D459D8">
        <w:rPr>
          <w:color w:val="FF0000"/>
          <w:sz w:val="25"/>
          <w:szCs w:val="25"/>
          <w:lang w:val="es-US"/>
        </w:rPr>
        <w:t>.</w:t>
      </w:r>
    </w:p>
    <w:p w14:paraId="486C6075" w14:textId="77777777" w:rsidR="007201F9" w:rsidRPr="007201F9" w:rsidRDefault="007201F9" w:rsidP="007201F9">
      <w:pPr>
        <w:jc w:val="both"/>
        <w:rPr>
          <w:color w:val="FF0000"/>
          <w:sz w:val="25"/>
          <w:szCs w:val="25"/>
          <w:lang w:val="es-US"/>
        </w:rPr>
      </w:pPr>
    </w:p>
    <w:p w14:paraId="4AA5A6F2" w14:textId="154B8752" w:rsidR="007201F9" w:rsidRPr="007201F9" w:rsidRDefault="00D459D8" w:rsidP="007201F9">
      <w:pPr>
        <w:jc w:val="both"/>
        <w:rPr>
          <w:color w:val="FF0000"/>
          <w:sz w:val="25"/>
          <w:szCs w:val="25"/>
          <w:lang w:val="es-US"/>
        </w:rPr>
      </w:pPr>
      <w:r>
        <w:rPr>
          <w:color w:val="FF0000"/>
          <w:sz w:val="25"/>
          <w:szCs w:val="25"/>
          <w:lang w:val="es-US"/>
        </w:rPr>
        <w:t xml:space="preserve">Para los </w:t>
      </w:r>
      <w:r w:rsidR="007201F9" w:rsidRPr="007201F9">
        <w:rPr>
          <w:color w:val="FF0000"/>
          <w:sz w:val="25"/>
          <w:szCs w:val="25"/>
          <w:lang w:val="es-US"/>
        </w:rPr>
        <w:t xml:space="preserve">fines de </w:t>
      </w:r>
      <w:r w:rsidR="00084505">
        <w:rPr>
          <w:color w:val="FF0000"/>
          <w:sz w:val="25"/>
          <w:szCs w:val="25"/>
          <w:lang w:val="es-US"/>
        </w:rPr>
        <w:t xml:space="preserve">reportar </w:t>
      </w:r>
      <w:r w:rsidR="007201F9" w:rsidRPr="007201F9">
        <w:rPr>
          <w:color w:val="FF0000"/>
          <w:sz w:val="25"/>
          <w:szCs w:val="25"/>
          <w:lang w:val="es-US"/>
        </w:rPr>
        <w:t xml:space="preserve">el caso a OSHA, la Compañía informará </w:t>
      </w:r>
      <w:r>
        <w:rPr>
          <w:color w:val="FF0000"/>
          <w:sz w:val="25"/>
          <w:szCs w:val="25"/>
          <w:lang w:val="es-US"/>
        </w:rPr>
        <w:t xml:space="preserve">a OSHA </w:t>
      </w:r>
      <w:r w:rsidR="007201F9" w:rsidRPr="007201F9">
        <w:rPr>
          <w:color w:val="FF0000"/>
          <w:sz w:val="25"/>
          <w:szCs w:val="25"/>
          <w:lang w:val="es-US"/>
        </w:rPr>
        <w:t xml:space="preserve">cualquier caso confirmado relacionado con el trabajo si </w:t>
      </w:r>
      <w:r>
        <w:rPr>
          <w:color w:val="FF0000"/>
          <w:sz w:val="25"/>
          <w:szCs w:val="25"/>
          <w:lang w:val="es-US"/>
        </w:rPr>
        <w:t xml:space="preserve">el mismo </w:t>
      </w:r>
      <w:r w:rsidR="007201F9" w:rsidRPr="007201F9">
        <w:rPr>
          <w:color w:val="FF0000"/>
          <w:sz w:val="25"/>
          <w:szCs w:val="25"/>
          <w:lang w:val="es-US"/>
        </w:rPr>
        <w:t xml:space="preserve">resulta en </w:t>
      </w:r>
      <w:r>
        <w:rPr>
          <w:color w:val="FF0000"/>
          <w:sz w:val="25"/>
          <w:szCs w:val="25"/>
          <w:lang w:val="es-US"/>
        </w:rPr>
        <w:t xml:space="preserve">la </w:t>
      </w:r>
      <w:r w:rsidR="007201F9" w:rsidRPr="007201F9">
        <w:rPr>
          <w:color w:val="FF0000"/>
          <w:sz w:val="25"/>
          <w:szCs w:val="25"/>
          <w:lang w:val="es-US"/>
        </w:rPr>
        <w:t xml:space="preserve">muerte </w:t>
      </w:r>
      <w:r>
        <w:rPr>
          <w:color w:val="FF0000"/>
          <w:sz w:val="25"/>
          <w:szCs w:val="25"/>
          <w:lang w:val="es-US"/>
        </w:rPr>
        <w:t xml:space="preserve">del trabajador </w:t>
      </w:r>
      <w:r w:rsidR="007201F9" w:rsidRPr="007201F9">
        <w:rPr>
          <w:color w:val="FF0000"/>
          <w:sz w:val="25"/>
          <w:szCs w:val="25"/>
          <w:lang w:val="es-US"/>
        </w:rPr>
        <w:t xml:space="preserve">dentro de los 30 días o una hospitalización </w:t>
      </w:r>
      <w:proofErr w:type="gramStart"/>
      <w:r w:rsidR="007201F9" w:rsidRPr="007201F9">
        <w:rPr>
          <w:color w:val="FF0000"/>
          <w:sz w:val="25"/>
          <w:szCs w:val="25"/>
          <w:lang w:val="es-US"/>
        </w:rPr>
        <w:t xml:space="preserve">del paciente </w:t>
      </w:r>
      <w:r w:rsidR="00084505">
        <w:rPr>
          <w:color w:val="FF0000"/>
          <w:sz w:val="25"/>
          <w:szCs w:val="25"/>
          <w:lang w:val="es-US"/>
        </w:rPr>
        <w:t>ocurrida</w:t>
      </w:r>
      <w:proofErr w:type="gramEnd"/>
      <w:r w:rsidR="00084505">
        <w:rPr>
          <w:color w:val="FF0000"/>
          <w:sz w:val="25"/>
          <w:szCs w:val="25"/>
          <w:lang w:val="es-US"/>
        </w:rPr>
        <w:t xml:space="preserve"> </w:t>
      </w:r>
      <w:r w:rsidR="007201F9" w:rsidRPr="007201F9">
        <w:rPr>
          <w:color w:val="FF0000"/>
          <w:sz w:val="25"/>
          <w:szCs w:val="25"/>
          <w:lang w:val="es-US"/>
        </w:rPr>
        <w:t>dentro de las 24 horas posteriores al incidente de exposición.</w:t>
      </w:r>
    </w:p>
    <w:p w14:paraId="791F8AB2" w14:textId="77777777" w:rsidR="007201F9" w:rsidRDefault="007201F9" w:rsidP="007201F9">
      <w:pPr>
        <w:jc w:val="both"/>
        <w:rPr>
          <w:sz w:val="25"/>
          <w:szCs w:val="25"/>
          <w:lang w:val="es-US"/>
        </w:rPr>
      </w:pPr>
    </w:p>
    <w:p w14:paraId="4A18CBA5" w14:textId="77777777" w:rsidR="007201F9" w:rsidRDefault="007201F9" w:rsidP="007201F9">
      <w:pPr>
        <w:jc w:val="both"/>
        <w:rPr>
          <w:sz w:val="25"/>
          <w:szCs w:val="25"/>
          <w:lang w:val="es-US"/>
        </w:rPr>
      </w:pPr>
    </w:p>
    <w:p w14:paraId="562C75D1" w14:textId="77777777" w:rsidR="001D0F93" w:rsidRPr="008D0120" w:rsidRDefault="001D0F93" w:rsidP="001D0F93">
      <w:pPr>
        <w:jc w:val="both"/>
        <w:rPr>
          <w:b/>
          <w:sz w:val="25"/>
          <w:szCs w:val="25"/>
          <w:lang w:val="es-US"/>
        </w:rPr>
      </w:pPr>
    </w:p>
    <w:p w14:paraId="1868DC7D" w14:textId="59E7F553" w:rsidR="001D0F93" w:rsidRPr="008D0120" w:rsidRDefault="009E4CC1" w:rsidP="6C012B09">
      <w:pPr>
        <w:pStyle w:val="IntenseQuote"/>
        <w:spacing w:before="0" w:after="0"/>
        <w:rPr>
          <w:b/>
          <w:bCs/>
          <w:i w:val="0"/>
          <w:iCs w:val="0"/>
          <w:sz w:val="25"/>
          <w:szCs w:val="25"/>
          <w:lang w:val="es-US"/>
        </w:rPr>
      </w:pPr>
      <w:r w:rsidRPr="008D0120">
        <w:rPr>
          <w:b/>
          <w:bCs/>
          <w:i w:val="0"/>
          <w:iCs w:val="0"/>
          <w:sz w:val="25"/>
          <w:szCs w:val="25"/>
          <w:lang w:val="es-US"/>
        </w:rPr>
        <w:t>V</w:t>
      </w:r>
      <w:r w:rsidR="00D459D8">
        <w:rPr>
          <w:b/>
          <w:bCs/>
          <w:i w:val="0"/>
          <w:iCs w:val="0"/>
          <w:sz w:val="25"/>
          <w:szCs w:val="25"/>
          <w:lang w:val="es-US"/>
        </w:rPr>
        <w:t>I</w:t>
      </w:r>
      <w:r w:rsidRPr="008D0120">
        <w:rPr>
          <w:b/>
          <w:bCs/>
          <w:i w:val="0"/>
          <w:iCs w:val="0"/>
          <w:sz w:val="25"/>
          <w:szCs w:val="25"/>
          <w:lang w:val="es-US"/>
        </w:rPr>
        <w:t>II.</w:t>
      </w:r>
      <w:r w:rsidR="3BFAB950" w:rsidRPr="008D0120">
        <w:rPr>
          <w:b/>
          <w:bCs/>
          <w:i w:val="0"/>
          <w:iCs w:val="0"/>
          <w:sz w:val="25"/>
          <w:szCs w:val="25"/>
          <w:lang w:val="es-US"/>
        </w:rPr>
        <w:t xml:space="preserve"> </w:t>
      </w:r>
      <w:r w:rsidRPr="008D0120">
        <w:rPr>
          <w:b/>
          <w:i w:val="0"/>
          <w:sz w:val="25"/>
          <w:szCs w:val="25"/>
          <w:lang w:val="es-US"/>
        </w:rPr>
        <w:tab/>
      </w:r>
      <w:r w:rsidR="004E7AE9">
        <w:rPr>
          <w:b/>
          <w:bCs/>
          <w:i w:val="0"/>
          <w:iCs w:val="0"/>
          <w:sz w:val="25"/>
          <w:szCs w:val="25"/>
          <w:lang w:val="es-US"/>
        </w:rPr>
        <w:t>Industria “</w:t>
      </w:r>
      <w:r w:rsidRPr="008D0120">
        <w:rPr>
          <w:b/>
          <w:bCs/>
          <w:i w:val="0"/>
          <w:iCs w:val="0"/>
          <w:sz w:val="25"/>
          <w:szCs w:val="25"/>
          <w:lang w:val="es-US"/>
        </w:rPr>
        <w:t>Esen</w:t>
      </w:r>
      <w:r w:rsidR="004E7AE9">
        <w:rPr>
          <w:b/>
          <w:bCs/>
          <w:i w:val="0"/>
          <w:iCs w:val="0"/>
          <w:sz w:val="25"/>
          <w:szCs w:val="25"/>
          <w:lang w:val="es-US"/>
        </w:rPr>
        <w:t>c</w:t>
      </w:r>
      <w:r w:rsidRPr="008D0120">
        <w:rPr>
          <w:b/>
          <w:bCs/>
          <w:i w:val="0"/>
          <w:iCs w:val="0"/>
          <w:sz w:val="25"/>
          <w:szCs w:val="25"/>
          <w:lang w:val="es-US"/>
        </w:rPr>
        <w:t>ial”</w:t>
      </w:r>
    </w:p>
    <w:p w14:paraId="664355AD" w14:textId="77777777" w:rsidR="001D0F93" w:rsidRDefault="001D0F93" w:rsidP="001D0F93">
      <w:pPr>
        <w:jc w:val="both"/>
        <w:rPr>
          <w:sz w:val="25"/>
          <w:szCs w:val="25"/>
          <w:lang w:val="es-US"/>
        </w:rPr>
      </w:pPr>
    </w:p>
    <w:p w14:paraId="689E3C0D" w14:textId="305FBA38" w:rsidR="004E7AE9" w:rsidRDefault="004E7AE9" w:rsidP="001D0F93">
      <w:pPr>
        <w:jc w:val="both"/>
        <w:rPr>
          <w:sz w:val="25"/>
          <w:szCs w:val="25"/>
          <w:lang w:val="es-US"/>
        </w:rPr>
      </w:pPr>
      <w:r w:rsidRPr="004E7AE9">
        <w:rPr>
          <w:sz w:val="25"/>
          <w:szCs w:val="25"/>
          <w:lang w:val="es-US"/>
        </w:rPr>
        <w:t xml:space="preserve">Varios estados y localidades están emitiendo órdenes que prohíben el trabajo y los viajes, a excepción de las </w:t>
      </w:r>
      <w:r w:rsidR="009713EB">
        <w:rPr>
          <w:sz w:val="25"/>
          <w:szCs w:val="25"/>
          <w:lang w:val="es-US"/>
        </w:rPr>
        <w:t>industrias</w:t>
      </w:r>
      <w:r w:rsidRPr="004E7AE9">
        <w:rPr>
          <w:sz w:val="25"/>
          <w:szCs w:val="25"/>
          <w:lang w:val="es-US"/>
        </w:rPr>
        <w:t xml:space="preserve"> esenciales. En general, el trabajo de construcción se ha considerado esencial y [la Compañía] se compromete a continuar las operaciones de manera segura. Si durante su viaje hacia y desde el lugar de trabajo, las autoridades estatales o locales lo detienen, se le proporcionará una carta que puede mostrar a las autoridades indicando que está </w:t>
      </w:r>
      <w:r w:rsidR="00A63D29">
        <w:rPr>
          <w:sz w:val="25"/>
          <w:szCs w:val="25"/>
          <w:lang w:val="es-US"/>
        </w:rPr>
        <w:t>trabajador</w:t>
      </w:r>
      <w:r w:rsidRPr="004E7AE9">
        <w:rPr>
          <w:sz w:val="25"/>
          <w:szCs w:val="25"/>
          <w:lang w:val="es-US"/>
        </w:rPr>
        <w:t xml:space="preserve"> en una industria "esencial" y que viaja hacia y desde el trabajo.</w:t>
      </w:r>
    </w:p>
    <w:p w14:paraId="6EDCACEF" w14:textId="77777777" w:rsidR="004E7AE9" w:rsidRPr="008D0120" w:rsidRDefault="004E7AE9" w:rsidP="001D0F93">
      <w:pPr>
        <w:jc w:val="both"/>
        <w:rPr>
          <w:sz w:val="25"/>
          <w:szCs w:val="25"/>
          <w:lang w:val="es-US"/>
        </w:rPr>
      </w:pPr>
    </w:p>
    <w:p w14:paraId="7DF4E37C" w14:textId="77777777" w:rsidR="001D0F93" w:rsidRPr="008D0120" w:rsidRDefault="001D0F93" w:rsidP="001D0F93">
      <w:pPr>
        <w:jc w:val="both"/>
        <w:rPr>
          <w:sz w:val="25"/>
          <w:szCs w:val="25"/>
          <w:lang w:val="es-US"/>
        </w:rPr>
      </w:pPr>
    </w:p>
    <w:p w14:paraId="2EEBA347" w14:textId="16ECAD2A" w:rsidR="001D0F93" w:rsidRPr="008D0120" w:rsidRDefault="009E4CC1" w:rsidP="6C012B09">
      <w:pPr>
        <w:pStyle w:val="IntenseQuote"/>
        <w:spacing w:before="0" w:after="0"/>
        <w:rPr>
          <w:b/>
          <w:bCs/>
          <w:i w:val="0"/>
          <w:iCs w:val="0"/>
          <w:sz w:val="25"/>
          <w:szCs w:val="25"/>
          <w:lang w:val="es-US"/>
        </w:rPr>
      </w:pPr>
      <w:r w:rsidRPr="008D0120">
        <w:rPr>
          <w:b/>
          <w:bCs/>
          <w:i w:val="0"/>
          <w:iCs w:val="0"/>
          <w:sz w:val="25"/>
          <w:szCs w:val="25"/>
          <w:lang w:val="es-US"/>
        </w:rPr>
        <w:t>I</w:t>
      </w:r>
      <w:r w:rsidR="00D459D8">
        <w:rPr>
          <w:b/>
          <w:bCs/>
          <w:i w:val="0"/>
          <w:iCs w:val="0"/>
          <w:sz w:val="25"/>
          <w:szCs w:val="25"/>
          <w:lang w:val="es-US"/>
        </w:rPr>
        <w:t>X</w:t>
      </w:r>
      <w:r w:rsidRPr="008D0120">
        <w:rPr>
          <w:b/>
          <w:bCs/>
          <w:i w:val="0"/>
          <w:iCs w:val="0"/>
          <w:sz w:val="25"/>
          <w:szCs w:val="25"/>
          <w:lang w:val="es-US"/>
        </w:rPr>
        <w:t>.</w:t>
      </w:r>
      <w:r w:rsidR="5793F6BE" w:rsidRPr="008D0120">
        <w:rPr>
          <w:b/>
          <w:bCs/>
          <w:i w:val="0"/>
          <w:iCs w:val="0"/>
          <w:sz w:val="25"/>
          <w:szCs w:val="25"/>
          <w:lang w:val="es-US"/>
        </w:rPr>
        <w:t xml:space="preserve"> </w:t>
      </w:r>
      <w:r w:rsidRPr="008D0120">
        <w:rPr>
          <w:b/>
          <w:i w:val="0"/>
          <w:sz w:val="25"/>
          <w:szCs w:val="25"/>
          <w:lang w:val="es-US"/>
        </w:rPr>
        <w:tab/>
      </w:r>
      <w:r w:rsidR="004E7AE9">
        <w:rPr>
          <w:b/>
          <w:i w:val="0"/>
          <w:sz w:val="25"/>
          <w:szCs w:val="25"/>
          <w:lang w:val="es-US"/>
        </w:rPr>
        <w:t>Privacidad y Confidencialidad</w:t>
      </w:r>
    </w:p>
    <w:p w14:paraId="44FB30F8" w14:textId="77777777" w:rsidR="001D0F93" w:rsidRPr="008D0120" w:rsidRDefault="001D0F93" w:rsidP="001D0F93">
      <w:pPr>
        <w:jc w:val="both"/>
        <w:rPr>
          <w:sz w:val="25"/>
          <w:szCs w:val="25"/>
          <w:lang w:val="es-US"/>
        </w:rPr>
      </w:pPr>
    </w:p>
    <w:p w14:paraId="549BBD0E" w14:textId="4713D220" w:rsidR="004E7AE9" w:rsidRDefault="004E7AE9" w:rsidP="001D0F93">
      <w:pPr>
        <w:jc w:val="both"/>
        <w:rPr>
          <w:sz w:val="25"/>
          <w:szCs w:val="25"/>
          <w:lang w:val="es-US"/>
        </w:rPr>
      </w:pPr>
      <w:r w:rsidRPr="004E7AE9">
        <w:rPr>
          <w:sz w:val="25"/>
          <w:szCs w:val="25"/>
          <w:lang w:val="es-US"/>
        </w:rPr>
        <w:t xml:space="preserve">A excepción de las circunstancias en las que la Compañía tiene la obligación legal de informar sobre la ocurrencia de enfermedades transmisibles en el lugar de trabajo, la confidencialidad de todas las afecciones médicas se mantendrá </w:t>
      </w:r>
      <w:r w:rsidR="009A1745">
        <w:rPr>
          <w:sz w:val="25"/>
          <w:szCs w:val="25"/>
          <w:lang w:val="es-US"/>
        </w:rPr>
        <w:t xml:space="preserve">en reserva </w:t>
      </w:r>
      <w:r w:rsidRPr="004E7AE9">
        <w:rPr>
          <w:sz w:val="25"/>
          <w:szCs w:val="25"/>
          <w:lang w:val="es-US"/>
        </w:rPr>
        <w:t>de acuerdo con la ley aplicable</w:t>
      </w:r>
      <w:r w:rsidR="009A1745">
        <w:rPr>
          <w:sz w:val="25"/>
          <w:szCs w:val="25"/>
          <w:lang w:val="es-US"/>
        </w:rPr>
        <w:t>,</w:t>
      </w:r>
      <w:r w:rsidRPr="004E7AE9">
        <w:rPr>
          <w:sz w:val="25"/>
          <w:szCs w:val="25"/>
          <w:lang w:val="es-US"/>
        </w:rPr>
        <w:t xml:space="preserve"> en la medida de lo posible</w:t>
      </w:r>
      <w:r w:rsidR="009A1745">
        <w:rPr>
          <w:sz w:val="25"/>
          <w:szCs w:val="25"/>
          <w:lang w:val="es-US"/>
        </w:rPr>
        <w:t xml:space="preserve"> y</w:t>
      </w:r>
      <w:r w:rsidRPr="004E7AE9">
        <w:rPr>
          <w:sz w:val="25"/>
          <w:szCs w:val="25"/>
          <w:lang w:val="es-US"/>
        </w:rPr>
        <w:t xml:space="preserve"> </w:t>
      </w:r>
      <w:r w:rsidR="009A1745">
        <w:rPr>
          <w:sz w:val="25"/>
          <w:szCs w:val="25"/>
          <w:lang w:val="es-US"/>
        </w:rPr>
        <w:t>conforme a</w:t>
      </w:r>
      <w:r w:rsidRPr="004E7AE9">
        <w:rPr>
          <w:sz w:val="25"/>
          <w:szCs w:val="25"/>
          <w:lang w:val="es-US"/>
        </w:rPr>
        <w:t xml:space="preserve"> las circunstancias. Cuando se requiera, </w:t>
      </w:r>
      <w:r w:rsidR="009A1745">
        <w:rPr>
          <w:sz w:val="25"/>
          <w:szCs w:val="25"/>
          <w:lang w:val="es-US"/>
        </w:rPr>
        <w:t xml:space="preserve">se mantendrá al mínimo </w:t>
      </w:r>
      <w:r w:rsidRPr="004E7AE9">
        <w:rPr>
          <w:sz w:val="25"/>
          <w:szCs w:val="25"/>
          <w:lang w:val="es-US"/>
        </w:rPr>
        <w:t xml:space="preserve">el número de personas informadas de la condición de un </w:t>
      </w:r>
      <w:r w:rsidR="00A63D29">
        <w:rPr>
          <w:sz w:val="25"/>
          <w:szCs w:val="25"/>
          <w:lang w:val="es-US"/>
        </w:rPr>
        <w:t>trabajador</w:t>
      </w:r>
      <w:r w:rsidR="009A1745">
        <w:rPr>
          <w:sz w:val="25"/>
          <w:szCs w:val="25"/>
          <w:lang w:val="es-US"/>
        </w:rPr>
        <w:t>,</w:t>
      </w:r>
      <w:r w:rsidRPr="004E7AE9">
        <w:rPr>
          <w:sz w:val="25"/>
          <w:szCs w:val="25"/>
          <w:lang w:val="es-US"/>
        </w:rPr>
        <w:t xml:space="preserve"> no s</w:t>
      </w:r>
      <w:r w:rsidR="009A1745">
        <w:rPr>
          <w:sz w:val="25"/>
          <w:szCs w:val="25"/>
          <w:lang w:val="es-US"/>
        </w:rPr>
        <w:t>ó</w:t>
      </w:r>
      <w:r w:rsidRPr="004E7AE9">
        <w:rPr>
          <w:sz w:val="25"/>
          <w:szCs w:val="25"/>
          <w:lang w:val="es-US"/>
        </w:rPr>
        <w:t xml:space="preserve">lo para cumplir con los informes legalmente requeridos, sino también para asegurar la atención adecuada del </w:t>
      </w:r>
      <w:r w:rsidR="00A63D29">
        <w:rPr>
          <w:sz w:val="25"/>
          <w:szCs w:val="25"/>
          <w:lang w:val="es-US"/>
        </w:rPr>
        <w:t>trabajador</w:t>
      </w:r>
      <w:r w:rsidR="009A1745">
        <w:rPr>
          <w:sz w:val="25"/>
          <w:szCs w:val="25"/>
          <w:lang w:val="es-US"/>
        </w:rPr>
        <w:t xml:space="preserve"> y detectar situaciones donde se puede aumentar las posibilidades de</w:t>
      </w:r>
      <w:r w:rsidRPr="004E7AE9">
        <w:rPr>
          <w:sz w:val="25"/>
          <w:szCs w:val="25"/>
          <w:lang w:val="es-US"/>
        </w:rPr>
        <w:t xml:space="preserve"> transmisión. Se adjunta un ejemplo de aviso a los </w:t>
      </w:r>
      <w:r w:rsidR="003652C8">
        <w:rPr>
          <w:sz w:val="25"/>
          <w:szCs w:val="25"/>
          <w:lang w:val="es-US"/>
        </w:rPr>
        <w:t>trabajadores</w:t>
      </w:r>
      <w:r w:rsidRPr="004E7AE9">
        <w:rPr>
          <w:sz w:val="25"/>
          <w:szCs w:val="25"/>
          <w:lang w:val="es-US"/>
        </w:rPr>
        <w:t xml:space="preserve"> a este Plan. La Compañía se reserva el derecho de informar a otros </w:t>
      </w:r>
      <w:r w:rsidR="009A1745">
        <w:rPr>
          <w:sz w:val="25"/>
          <w:szCs w:val="25"/>
          <w:lang w:val="es-US"/>
        </w:rPr>
        <w:t>trabajadores si</w:t>
      </w:r>
      <w:r w:rsidRPr="004E7AE9">
        <w:rPr>
          <w:sz w:val="25"/>
          <w:szCs w:val="25"/>
          <w:lang w:val="es-US"/>
        </w:rPr>
        <w:t xml:space="preserve"> un compañero de trabajo ha sido diagnosticado con COVID-</w:t>
      </w:r>
      <w:proofErr w:type="gramStart"/>
      <w:r w:rsidRPr="004E7AE9">
        <w:rPr>
          <w:sz w:val="25"/>
          <w:szCs w:val="25"/>
          <w:lang w:val="es-US"/>
        </w:rPr>
        <w:t xml:space="preserve">19 </w:t>
      </w:r>
      <w:r w:rsidR="009A1745" w:rsidRPr="009A1745">
        <w:rPr>
          <w:sz w:val="25"/>
          <w:szCs w:val="25"/>
          <w:lang w:val="es-US"/>
        </w:rPr>
        <w:t xml:space="preserve"> (</w:t>
      </w:r>
      <w:proofErr w:type="gramEnd"/>
      <w:r w:rsidR="009A1745" w:rsidRPr="009A1745">
        <w:rPr>
          <w:sz w:val="25"/>
          <w:szCs w:val="25"/>
          <w:lang w:val="es-US"/>
        </w:rPr>
        <w:t>sin revelar el nombre de la persona)</w:t>
      </w:r>
      <w:r w:rsidR="009A1745">
        <w:rPr>
          <w:sz w:val="25"/>
          <w:szCs w:val="25"/>
          <w:lang w:val="es-US"/>
        </w:rPr>
        <w:t xml:space="preserve"> en el caso que </w:t>
      </w:r>
      <w:r w:rsidRPr="004E7AE9">
        <w:rPr>
          <w:sz w:val="25"/>
          <w:szCs w:val="25"/>
          <w:lang w:val="es-US"/>
        </w:rPr>
        <w:t xml:space="preserve">los otros </w:t>
      </w:r>
      <w:r w:rsidR="003652C8">
        <w:rPr>
          <w:sz w:val="25"/>
          <w:szCs w:val="25"/>
          <w:lang w:val="es-US"/>
        </w:rPr>
        <w:t>trabajadores</w:t>
      </w:r>
      <w:r w:rsidRPr="004E7AE9">
        <w:rPr>
          <w:sz w:val="25"/>
          <w:szCs w:val="25"/>
          <w:lang w:val="es-US"/>
        </w:rPr>
        <w:t xml:space="preserve"> </w:t>
      </w:r>
      <w:r w:rsidR="009A1745">
        <w:rPr>
          <w:sz w:val="25"/>
          <w:szCs w:val="25"/>
          <w:lang w:val="es-US"/>
        </w:rPr>
        <w:t xml:space="preserve">pudiesen haber estado </w:t>
      </w:r>
      <w:r w:rsidRPr="004E7AE9">
        <w:rPr>
          <w:sz w:val="25"/>
          <w:szCs w:val="25"/>
          <w:lang w:val="es-US"/>
        </w:rPr>
        <w:t xml:space="preserve">expuestos a la enfermedad para que </w:t>
      </w:r>
      <w:r w:rsidR="009A1745">
        <w:rPr>
          <w:sz w:val="25"/>
          <w:szCs w:val="25"/>
          <w:lang w:val="es-US"/>
        </w:rPr>
        <w:t xml:space="preserve">tomen las </w:t>
      </w:r>
      <w:r w:rsidRPr="004E7AE9">
        <w:rPr>
          <w:sz w:val="25"/>
          <w:szCs w:val="25"/>
          <w:lang w:val="es-US"/>
        </w:rPr>
        <w:t xml:space="preserve">medidas </w:t>
      </w:r>
      <w:r w:rsidR="009A1745">
        <w:rPr>
          <w:sz w:val="25"/>
          <w:szCs w:val="25"/>
          <w:lang w:val="es-US"/>
        </w:rPr>
        <w:t xml:space="preserve">que </w:t>
      </w:r>
      <w:r w:rsidRPr="004E7AE9">
        <w:rPr>
          <w:sz w:val="25"/>
          <w:szCs w:val="25"/>
          <w:lang w:val="es-US"/>
        </w:rPr>
        <w:t>prote</w:t>
      </w:r>
      <w:r w:rsidR="009A1745">
        <w:rPr>
          <w:sz w:val="25"/>
          <w:szCs w:val="25"/>
          <w:lang w:val="es-US"/>
        </w:rPr>
        <w:t>jan</w:t>
      </w:r>
      <w:r w:rsidRPr="004E7AE9">
        <w:rPr>
          <w:sz w:val="25"/>
          <w:szCs w:val="25"/>
          <w:lang w:val="es-US"/>
        </w:rPr>
        <w:t xml:space="preserve"> su propia salud.</w:t>
      </w:r>
    </w:p>
    <w:p w14:paraId="3D1DD4A7" w14:textId="77777777" w:rsidR="004E7AE9" w:rsidRDefault="004E7AE9" w:rsidP="001D0F93">
      <w:pPr>
        <w:jc w:val="both"/>
        <w:rPr>
          <w:sz w:val="25"/>
          <w:szCs w:val="25"/>
          <w:lang w:val="es-US"/>
        </w:rPr>
      </w:pPr>
    </w:p>
    <w:p w14:paraId="3041E394" w14:textId="77777777" w:rsidR="001D0F93" w:rsidRPr="008D0120" w:rsidRDefault="001D0F93" w:rsidP="001D0F93">
      <w:pPr>
        <w:jc w:val="both"/>
        <w:rPr>
          <w:sz w:val="25"/>
          <w:szCs w:val="25"/>
          <w:lang w:val="es-US"/>
        </w:rPr>
      </w:pPr>
    </w:p>
    <w:p w14:paraId="7B185DAE" w14:textId="10BBDBB5" w:rsidR="001D0F93" w:rsidRPr="008D0120" w:rsidRDefault="009E4CC1" w:rsidP="6C012B09">
      <w:pPr>
        <w:pStyle w:val="IntenseQuote"/>
        <w:spacing w:before="0" w:after="0"/>
        <w:rPr>
          <w:b/>
          <w:bCs/>
          <w:i w:val="0"/>
          <w:iCs w:val="0"/>
          <w:sz w:val="25"/>
          <w:szCs w:val="25"/>
          <w:lang w:val="es-US"/>
        </w:rPr>
      </w:pPr>
      <w:r w:rsidRPr="008D0120">
        <w:rPr>
          <w:b/>
          <w:bCs/>
          <w:i w:val="0"/>
          <w:iCs w:val="0"/>
          <w:sz w:val="25"/>
          <w:szCs w:val="25"/>
          <w:lang w:val="es-US"/>
        </w:rPr>
        <w:t>X.</w:t>
      </w:r>
      <w:r w:rsidR="6CF9EF30" w:rsidRPr="008D0120">
        <w:rPr>
          <w:b/>
          <w:bCs/>
          <w:i w:val="0"/>
          <w:iCs w:val="0"/>
          <w:sz w:val="25"/>
          <w:szCs w:val="25"/>
          <w:lang w:val="es-US"/>
        </w:rPr>
        <w:t xml:space="preserve"> </w:t>
      </w:r>
      <w:r w:rsidRPr="008D0120">
        <w:rPr>
          <w:b/>
          <w:i w:val="0"/>
          <w:sz w:val="25"/>
          <w:szCs w:val="25"/>
          <w:lang w:val="es-US"/>
        </w:rPr>
        <w:tab/>
      </w:r>
      <w:r w:rsidR="004E7AE9">
        <w:rPr>
          <w:b/>
          <w:i w:val="0"/>
          <w:sz w:val="25"/>
          <w:szCs w:val="25"/>
          <w:lang w:val="es-US"/>
        </w:rPr>
        <w:t xml:space="preserve">Preguntas </w:t>
      </w:r>
      <w:r w:rsidRPr="008D0120">
        <w:rPr>
          <w:b/>
          <w:bCs/>
          <w:i w:val="0"/>
          <w:iCs w:val="0"/>
          <w:sz w:val="25"/>
          <w:szCs w:val="25"/>
          <w:lang w:val="es-US"/>
        </w:rPr>
        <w:t>General</w:t>
      </w:r>
      <w:r w:rsidR="004E7AE9">
        <w:rPr>
          <w:b/>
          <w:bCs/>
          <w:i w:val="0"/>
          <w:iCs w:val="0"/>
          <w:sz w:val="25"/>
          <w:szCs w:val="25"/>
          <w:lang w:val="es-US"/>
        </w:rPr>
        <w:t>es</w:t>
      </w:r>
    </w:p>
    <w:p w14:paraId="722B00AE" w14:textId="77777777" w:rsidR="001D0F93" w:rsidRPr="008D0120" w:rsidRDefault="001D0F93" w:rsidP="001D0F93">
      <w:pPr>
        <w:jc w:val="both"/>
        <w:rPr>
          <w:sz w:val="25"/>
          <w:szCs w:val="25"/>
          <w:lang w:val="es-US"/>
        </w:rPr>
      </w:pPr>
    </w:p>
    <w:p w14:paraId="54DC5A2E" w14:textId="66CE81C3" w:rsidR="001D0F93" w:rsidRPr="0077086C" w:rsidRDefault="004E7AE9" w:rsidP="001D0F93">
      <w:pPr>
        <w:jc w:val="both"/>
        <w:rPr>
          <w:sz w:val="25"/>
          <w:szCs w:val="25"/>
          <w:lang w:val="es-US"/>
        </w:rPr>
      </w:pPr>
      <w:r>
        <w:rPr>
          <w:sz w:val="25"/>
          <w:szCs w:val="25"/>
          <w:lang w:val="es-US"/>
        </w:rPr>
        <w:t xml:space="preserve">Considerando la rápida expansión del COVID-19, la compañía puede modificar este </w:t>
      </w:r>
      <w:r w:rsidR="0077086C">
        <w:rPr>
          <w:sz w:val="25"/>
          <w:szCs w:val="25"/>
          <w:lang w:val="es-US"/>
        </w:rPr>
        <w:t>P</w:t>
      </w:r>
      <w:r>
        <w:rPr>
          <w:sz w:val="25"/>
          <w:szCs w:val="25"/>
          <w:lang w:val="es-US"/>
        </w:rPr>
        <w:t xml:space="preserve">lan </w:t>
      </w:r>
      <w:r w:rsidR="0077086C">
        <w:rPr>
          <w:sz w:val="25"/>
          <w:szCs w:val="25"/>
          <w:lang w:val="es-US"/>
        </w:rPr>
        <w:t xml:space="preserve">caso por caso y </w:t>
      </w:r>
      <w:r>
        <w:rPr>
          <w:sz w:val="25"/>
          <w:szCs w:val="25"/>
          <w:lang w:val="es-US"/>
        </w:rPr>
        <w:t xml:space="preserve">conforme a las circunstancias </w:t>
      </w:r>
      <w:r w:rsidR="0077086C">
        <w:rPr>
          <w:sz w:val="25"/>
          <w:szCs w:val="25"/>
          <w:lang w:val="es-US"/>
        </w:rPr>
        <w:t>especiales</w:t>
      </w:r>
      <w:r w:rsidR="009E4CC1" w:rsidRPr="008D0120">
        <w:rPr>
          <w:sz w:val="25"/>
          <w:szCs w:val="25"/>
          <w:lang w:val="es-US"/>
        </w:rPr>
        <w:t xml:space="preserve">. </w:t>
      </w:r>
      <w:r w:rsidR="0077086C" w:rsidRPr="0077086C">
        <w:rPr>
          <w:sz w:val="25"/>
          <w:szCs w:val="25"/>
          <w:lang w:val="es-US"/>
        </w:rPr>
        <w:t xml:space="preserve">Si tiene preguntas sobre este </w:t>
      </w:r>
      <w:r w:rsidR="0077086C">
        <w:rPr>
          <w:sz w:val="25"/>
          <w:szCs w:val="25"/>
          <w:lang w:val="es-US"/>
        </w:rPr>
        <w:t>P</w:t>
      </w:r>
      <w:r w:rsidR="0077086C" w:rsidRPr="0077086C">
        <w:rPr>
          <w:sz w:val="25"/>
          <w:szCs w:val="25"/>
          <w:lang w:val="es-US"/>
        </w:rPr>
        <w:t>lan contáctese con</w:t>
      </w:r>
      <w:r w:rsidR="009E4CC1" w:rsidRPr="0077086C">
        <w:rPr>
          <w:sz w:val="25"/>
          <w:szCs w:val="25"/>
          <w:lang w:val="es-US"/>
        </w:rPr>
        <w:t xml:space="preserve"> </w:t>
      </w:r>
      <w:r w:rsidR="009E4CC1" w:rsidRPr="0077086C">
        <w:rPr>
          <w:b/>
          <w:sz w:val="25"/>
          <w:szCs w:val="25"/>
          <w:highlight w:val="yellow"/>
          <w:lang w:val="es-US"/>
        </w:rPr>
        <w:t>[</w:t>
      </w:r>
      <w:r w:rsidRPr="0077086C">
        <w:rPr>
          <w:b/>
          <w:sz w:val="25"/>
          <w:szCs w:val="25"/>
          <w:highlight w:val="yellow"/>
          <w:lang w:val="es-US"/>
        </w:rPr>
        <w:t>INDIQUE EL TITULO</w:t>
      </w:r>
      <w:r w:rsidR="009E4CC1" w:rsidRPr="0077086C">
        <w:rPr>
          <w:b/>
          <w:sz w:val="25"/>
          <w:szCs w:val="25"/>
          <w:highlight w:val="yellow"/>
          <w:lang w:val="es-US"/>
        </w:rPr>
        <w:t>.]</w:t>
      </w:r>
    </w:p>
    <w:p w14:paraId="42C6D796" w14:textId="77777777" w:rsidR="001D0F93" w:rsidRPr="0077086C" w:rsidRDefault="001D0F93" w:rsidP="001D0F93">
      <w:pPr>
        <w:jc w:val="both"/>
        <w:rPr>
          <w:sz w:val="25"/>
          <w:szCs w:val="25"/>
          <w:lang w:val="es-US"/>
        </w:rPr>
      </w:pPr>
    </w:p>
    <w:p w14:paraId="6E1831B3" w14:textId="77777777" w:rsidR="001D0F93" w:rsidRPr="0077086C" w:rsidRDefault="001D0F93" w:rsidP="001D0F93">
      <w:pPr>
        <w:jc w:val="both"/>
        <w:rPr>
          <w:sz w:val="25"/>
          <w:szCs w:val="25"/>
          <w:lang w:val="es-US"/>
        </w:rPr>
      </w:pPr>
    </w:p>
    <w:p w14:paraId="331895B1" w14:textId="77777777" w:rsidR="00D459D8" w:rsidRDefault="00D459D8">
      <w:pPr>
        <w:spacing w:after="160" w:line="259" w:lineRule="auto"/>
        <w:rPr>
          <w:sz w:val="25"/>
          <w:szCs w:val="25"/>
          <w:lang w:val="es-US"/>
        </w:rPr>
      </w:pPr>
      <w:r>
        <w:rPr>
          <w:sz w:val="25"/>
          <w:szCs w:val="25"/>
          <w:lang w:val="es-US"/>
        </w:rPr>
        <w:br w:type="page"/>
      </w:r>
    </w:p>
    <w:p w14:paraId="4C30ADE8" w14:textId="766E1D64" w:rsidR="00D459D8" w:rsidRPr="007E40FB" w:rsidRDefault="00D459D8" w:rsidP="007E40FB">
      <w:pPr>
        <w:jc w:val="center"/>
        <w:rPr>
          <w:b/>
          <w:color w:val="FF0000"/>
          <w:sz w:val="25"/>
          <w:szCs w:val="25"/>
          <w:lang w:val="es-US"/>
        </w:rPr>
      </w:pPr>
      <w:r w:rsidRPr="007E40FB">
        <w:rPr>
          <w:b/>
          <w:color w:val="FF0000"/>
          <w:sz w:val="25"/>
          <w:szCs w:val="25"/>
          <w:lang w:val="es-US"/>
        </w:rPr>
        <w:t xml:space="preserve">Apéndice A - Guía </w:t>
      </w:r>
      <w:r w:rsidR="007E40FB">
        <w:rPr>
          <w:b/>
          <w:color w:val="FF0000"/>
          <w:sz w:val="25"/>
          <w:szCs w:val="25"/>
          <w:lang w:val="es-US"/>
        </w:rPr>
        <w:t>para la Evaluación de la T</w:t>
      </w:r>
      <w:r w:rsidRPr="007E40FB">
        <w:rPr>
          <w:b/>
          <w:color w:val="FF0000"/>
          <w:sz w:val="25"/>
          <w:szCs w:val="25"/>
          <w:lang w:val="es-US"/>
        </w:rPr>
        <w:t>emperatura</w:t>
      </w:r>
    </w:p>
    <w:p w14:paraId="028C6C69" w14:textId="77777777" w:rsidR="00D459D8" w:rsidRPr="00D459D8" w:rsidRDefault="00D459D8" w:rsidP="00D459D8">
      <w:pPr>
        <w:jc w:val="both"/>
        <w:rPr>
          <w:color w:val="FF0000"/>
          <w:sz w:val="25"/>
          <w:szCs w:val="25"/>
          <w:lang w:val="es-US"/>
        </w:rPr>
      </w:pPr>
    </w:p>
    <w:p w14:paraId="6027A46D" w14:textId="1689F30E" w:rsidR="00D459D8" w:rsidRPr="00D459D8" w:rsidRDefault="00D459D8" w:rsidP="00D459D8">
      <w:pPr>
        <w:jc w:val="both"/>
        <w:rPr>
          <w:color w:val="FF0000"/>
          <w:sz w:val="25"/>
          <w:szCs w:val="25"/>
          <w:lang w:val="es-US"/>
        </w:rPr>
      </w:pPr>
      <w:r w:rsidRPr="007E40FB">
        <w:rPr>
          <w:color w:val="FF0000"/>
          <w:sz w:val="25"/>
          <w:szCs w:val="25"/>
          <w:u w:val="single"/>
          <w:lang w:val="es-US"/>
        </w:rPr>
        <w:t>Consideraciones Generales</w:t>
      </w:r>
      <w:r w:rsidR="007E40FB">
        <w:rPr>
          <w:rStyle w:val="FootnoteReference"/>
          <w:color w:val="FF0000"/>
          <w:sz w:val="25"/>
          <w:szCs w:val="25"/>
          <w:lang w:val="es-US"/>
        </w:rPr>
        <w:footnoteReference w:id="3"/>
      </w:r>
    </w:p>
    <w:p w14:paraId="6BDBD0D9" w14:textId="77777777" w:rsidR="00D459D8" w:rsidRPr="00D459D8" w:rsidRDefault="00D459D8" w:rsidP="00D459D8">
      <w:pPr>
        <w:jc w:val="both"/>
        <w:rPr>
          <w:color w:val="FF0000"/>
          <w:sz w:val="25"/>
          <w:szCs w:val="25"/>
          <w:lang w:val="es-US"/>
        </w:rPr>
      </w:pPr>
    </w:p>
    <w:p w14:paraId="6AE81136" w14:textId="6AEE8A3E" w:rsidR="00D459D8" w:rsidRPr="00925CDD" w:rsidRDefault="00D459D8" w:rsidP="00925CDD">
      <w:pPr>
        <w:pStyle w:val="ListParagraph"/>
        <w:numPr>
          <w:ilvl w:val="1"/>
          <w:numId w:val="2"/>
        </w:numPr>
        <w:ind w:left="360"/>
        <w:jc w:val="both"/>
        <w:rPr>
          <w:color w:val="FF0000"/>
          <w:sz w:val="25"/>
          <w:szCs w:val="25"/>
          <w:lang w:val="es-US"/>
        </w:rPr>
      </w:pPr>
      <w:r w:rsidRPr="00925CDD">
        <w:rPr>
          <w:color w:val="FF0000"/>
          <w:sz w:val="25"/>
          <w:szCs w:val="25"/>
          <w:lang w:val="es-US"/>
        </w:rPr>
        <w:t xml:space="preserve">Ciertas jurisdicciones locales han recomendado o requerido que los empleadores realicen controles de temperatura </w:t>
      </w:r>
      <w:r w:rsidR="00B60461" w:rsidRPr="00925CDD">
        <w:rPr>
          <w:color w:val="FF0000"/>
          <w:sz w:val="25"/>
          <w:szCs w:val="25"/>
          <w:lang w:val="es-US"/>
        </w:rPr>
        <w:t>a</w:t>
      </w:r>
      <w:r w:rsidRPr="00925CDD">
        <w:rPr>
          <w:color w:val="FF0000"/>
          <w:sz w:val="25"/>
          <w:szCs w:val="25"/>
          <w:lang w:val="es-US"/>
        </w:rPr>
        <w:t xml:space="preserve"> los empleados cuando ingresan al lugar de trabajo. </w:t>
      </w:r>
      <w:r w:rsidR="00925CDD" w:rsidRPr="00925CDD">
        <w:rPr>
          <w:color w:val="FF0000"/>
          <w:sz w:val="25"/>
          <w:szCs w:val="25"/>
          <w:lang w:val="es-US"/>
        </w:rPr>
        <w:t>Antes de implementarse el control de temperatura, de</w:t>
      </w:r>
      <w:r w:rsidR="00B60461" w:rsidRPr="00925CDD">
        <w:rPr>
          <w:color w:val="FF0000"/>
          <w:sz w:val="25"/>
          <w:szCs w:val="25"/>
          <w:lang w:val="es-US"/>
        </w:rPr>
        <w:t>be</w:t>
      </w:r>
      <w:r w:rsidR="00925CDD" w:rsidRPr="00925CDD">
        <w:rPr>
          <w:color w:val="FF0000"/>
          <w:sz w:val="25"/>
          <w:szCs w:val="25"/>
          <w:lang w:val="es-US"/>
        </w:rPr>
        <w:t>n</w:t>
      </w:r>
      <w:r w:rsidR="00B60461" w:rsidRPr="00925CDD">
        <w:rPr>
          <w:color w:val="FF0000"/>
          <w:sz w:val="25"/>
          <w:szCs w:val="25"/>
          <w:lang w:val="es-US"/>
        </w:rPr>
        <w:t xml:space="preserve"> consultarse los</w:t>
      </w:r>
      <w:r w:rsidRPr="00925CDD">
        <w:rPr>
          <w:color w:val="FF0000"/>
          <w:sz w:val="25"/>
          <w:szCs w:val="25"/>
          <w:lang w:val="es-US"/>
        </w:rPr>
        <w:t xml:space="preserve"> requisito</w:t>
      </w:r>
      <w:r w:rsidR="00B60461" w:rsidRPr="00925CDD">
        <w:rPr>
          <w:color w:val="FF0000"/>
          <w:sz w:val="25"/>
          <w:szCs w:val="25"/>
          <w:lang w:val="es-US"/>
        </w:rPr>
        <w:t>s</w:t>
      </w:r>
      <w:r w:rsidRPr="00925CDD">
        <w:rPr>
          <w:color w:val="FF0000"/>
          <w:sz w:val="25"/>
          <w:szCs w:val="25"/>
          <w:lang w:val="es-US"/>
        </w:rPr>
        <w:t xml:space="preserve"> federal</w:t>
      </w:r>
      <w:r w:rsidR="00B60461" w:rsidRPr="00925CDD">
        <w:rPr>
          <w:color w:val="FF0000"/>
          <w:sz w:val="25"/>
          <w:szCs w:val="25"/>
          <w:lang w:val="es-US"/>
        </w:rPr>
        <w:t>es</w:t>
      </w:r>
      <w:r w:rsidRPr="00925CDD">
        <w:rPr>
          <w:color w:val="FF0000"/>
          <w:sz w:val="25"/>
          <w:szCs w:val="25"/>
          <w:lang w:val="es-US"/>
        </w:rPr>
        <w:t>, estatal</w:t>
      </w:r>
      <w:r w:rsidR="00B60461" w:rsidRPr="00925CDD">
        <w:rPr>
          <w:color w:val="FF0000"/>
          <w:sz w:val="25"/>
          <w:szCs w:val="25"/>
          <w:lang w:val="es-US"/>
        </w:rPr>
        <w:t>es</w:t>
      </w:r>
      <w:r w:rsidRPr="00925CDD">
        <w:rPr>
          <w:color w:val="FF0000"/>
          <w:sz w:val="25"/>
          <w:szCs w:val="25"/>
          <w:lang w:val="es-US"/>
        </w:rPr>
        <w:t xml:space="preserve"> o local</w:t>
      </w:r>
      <w:r w:rsidR="00B60461" w:rsidRPr="00925CDD">
        <w:rPr>
          <w:color w:val="FF0000"/>
          <w:sz w:val="25"/>
          <w:szCs w:val="25"/>
          <w:lang w:val="es-US"/>
        </w:rPr>
        <w:t>es</w:t>
      </w:r>
      <w:r w:rsidRPr="00925CDD">
        <w:rPr>
          <w:color w:val="FF0000"/>
          <w:sz w:val="25"/>
          <w:szCs w:val="25"/>
          <w:lang w:val="es-US"/>
        </w:rPr>
        <w:t xml:space="preserve"> aplicable</w:t>
      </w:r>
      <w:r w:rsidR="00B60461" w:rsidRPr="00925CDD">
        <w:rPr>
          <w:color w:val="FF0000"/>
          <w:sz w:val="25"/>
          <w:szCs w:val="25"/>
          <w:lang w:val="es-US"/>
        </w:rPr>
        <w:t>s</w:t>
      </w:r>
      <w:r w:rsidRPr="00925CDD">
        <w:rPr>
          <w:color w:val="FF0000"/>
          <w:sz w:val="25"/>
          <w:szCs w:val="25"/>
          <w:lang w:val="es-US"/>
        </w:rPr>
        <w:t xml:space="preserve"> </w:t>
      </w:r>
      <w:r w:rsidR="00925CDD" w:rsidRPr="00925CDD">
        <w:rPr>
          <w:color w:val="FF0000"/>
          <w:sz w:val="25"/>
          <w:szCs w:val="25"/>
          <w:lang w:val="es-US"/>
        </w:rPr>
        <w:t>para</w:t>
      </w:r>
      <w:r w:rsidRPr="00925CDD">
        <w:rPr>
          <w:color w:val="FF0000"/>
          <w:sz w:val="25"/>
          <w:szCs w:val="25"/>
          <w:lang w:val="es-US"/>
        </w:rPr>
        <w:t xml:space="preserve"> </w:t>
      </w:r>
      <w:r w:rsidR="00B60461" w:rsidRPr="00925CDD">
        <w:rPr>
          <w:color w:val="FF0000"/>
          <w:sz w:val="25"/>
          <w:szCs w:val="25"/>
          <w:lang w:val="es-US"/>
        </w:rPr>
        <w:t>e</w:t>
      </w:r>
      <w:r w:rsidRPr="00925CDD">
        <w:rPr>
          <w:color w:val="FF0000"/>
          <w:sz w:val="25"/>
          <w:szCs w:val="25"/>
          <w:lang w:val="es-US"/>
        </w:rPr>
        <w:t xml:space="preserve">l control de temperatura </w:t>
      </w:r>
      <w:r w:rsidR="00B60461" w:rsidRPr="00925CDD">
        <w:rPr>
          <w:color w:val="FF0000"/>
          <w:sz w:val="25"/>
          <w:szCs w:val="25"/>
          <w:lang w:val="es-US"/>
        </w:rPr>
        <w:t>a</w:t>
      </w:r>
      <w:r w:rsidRPr="00925CDD">
        <w:rPr>
          <w:color w:val="FF0000"/>
          <w:sz w:val="25"/>
          <w:szCs w:val="25"/>
          <w:lang w:val="es-US"/>
        </w:rPr>
        <w:t xml:space="preserve"> los empleados.</w:t>
      </w:r>
    </w:p>
    <w:p w14:paraId="63E93289" w14:textId="77777777" w:rsidR="00D459D8" w:rsidRPr="00D459D8" w:rsidRDefault="00D459D8" w:rsidP="00925CDD">
      <w:pPr>
        <w:jc w:val="both"/>
        <w:rPr>
          <w:color w:val="FF0000"/>
          <w:sz w:val="25"/>
          <w:szCs w:val="25"/>
          <w:lang w:val="es-US"/>
        </w:rPr>
      </w:pPr>
    </w:p>
    <w:p w14:paraId="04449D98" w14:textId="485BAC16" w:rsidR="00D459D8" w:rsidRPr="00925CDD" w:rsidRDefault="00925CDD" w:rsidP="00925CDD">
      <w:pPr>
        <w:pStyle w:val="ListParagraph"/>
        <w:numPr>
          <w:ilvl w:val="1"/>
          <w:numId w:val="2"/>
        </w:numPr>
        <w:ind w:left="360"/>
        <w:jc w:val="both"/>
        <w:rPr>
          <w:color w:val="FF0000"/>
          <w:sz w:val="25"/>
          <w:szCs w:val="25"/>
          <w:lang w:val="es-US"/>
        </w:rPr>
      </w:pPr>
      <w:r w:rsidRPr="00925CDD">
        <w:rPr>
          <w:color w:val="FF0000"/>
          <w:sz w:val="25"/>
          <w:szCs w:val="25"/>
          <w:lang w:val="es-US"/>
        </w:rPr>
        <w:t xml:space="preserve">El personal </w:t>
      </w:r>
      <w:r w:rsidR="00B60461" w:rsidRPr="00925CDD">
        <w:rPr>
          <w:color w:val="FF0000"/>
          <w:sz w:val="25"/>
          <w:szCs w:val="25"/>
          <w:lang w:val="es-US"/>
        </w:rPr>
        <w:t xml:space="preserve">que </w:t>
      </w:r>
      <w:r w:rsidRPr="00925CDD">
        <w:rPr>
          <w:color w:val="FF0000"/>
          <w:sz w:val="25"/>
          <w:szCs w:val="25"/>
          <w:lang w:val="es-US"/>
        </w:rPr>
        <w:t xml:space="preserve">controla </w:t>
      </w:r>
      <w:r w:rsidR="00B60461" w:rsidRPr="00925CDD">
        <w:rPr>
          <w:color w:val="FF0000"/>
          <w:sz w:val="25"/>
          <w:szCs w:val="25"/>
          <w:lang w:val="es-US"/>
        </w:rPr>
        <w:t>la temperatura</w:t>
      </w:r>
      <w:r w:rsidR="00891585">
        <w:rPr>
          <w:color w:val="FF0000"/>
          <w:sz w:val="25"/>
          <w:szCs w:val="25"/>
          <w:lang w:val="es-US"/>
        </w:rPr>
        <w:t xml:space="preserve"> o examinador </w:t>
      </w:r>
      <w:r w:rsidR="00B60461" w:rsidRPr="00925CDD">
        <w:rPr>
          <w:color w:val="FF0000"/>
          <w:sz w:val="25"/>
          <w:szCs w:val="25"/>
          <w:lang w:val="es-US"/>
        </w:rPr>
        <w:t xml:space="preserve">debe hacerlo </w:t>
      </w:r>
      <w:r w:rsidR="00D459D8" w:rsidRPr="00925CDD">
        <w:rPr>
          <w:color w:val="FF0000"/>
          <w:sz w:val="25"/>
          <w:szCs w:val="25"/>
          <w:lang w:val="es-US"/>
        </w:rPr>
        <w:t xml:space="preserve">de manera consistente, profesional y con la capacitación adecuada. Dichos controles deben realizarse </w:t>
      </w:r>
      <w:r w:rsidRPr="00925CDD">
        <w:rPr>
          <w:color w:val="FF0000"/>
          <w:sz w:val="25"/>
          <w:szCs w:val="25"/>
          <w:lang w:val="es-US"/>
        </w:rPr>
        <w:t xml:space="preserve">a todos los empleados </w:t>
      </w:r>
      <w:r w:rsidR="00D459D8" w:rsidRPr="00925CDD">
        <w:rPr>
          <w:color w:val="FF0000"/>
          <w:sz w:val="25"/>
          <w:szCs w:val="25"/>
          <w:lang w:val="es-US"/>
        </w:rPr>
        <w:t xml:space="preserve">de manera uniforme y no </w:t>
      </w:r>
      <w:proofErr w:type="gramStart"/>
      <w:r w:rsidR="00D459D8" w:rsidRPr="00925CDD">
        <w:rPr>
          <w:color w:val="FF0000"/>
          <w:sz w:val="25"/>
          <w:szCs w:val="25"/>
          <w:lang w:val="es-US"/>
        </w:rPr>
        <w:t>discriminatoria  (</w:t>
      </w:r>
      <w:proofErr w:type="gramEnd"/>
      <w:r w:rsidR="00D459D8" w:rsidRPr="00925CDD">
        <w:rPr>
          <w:color w:val="FF0000"/>
          <w:sz w:val="25"/>
          <w:szCs w:val="25"/>
          <w:lang w:val="es-US"/>
        </w:rPr>
        <w:t xml:space="preserve">así como a los contratistas, vendedores, clientes y / o visitantes, si también se </w:t>
      </w:r>
      <w:r w:rsidR="00B60461" w:rsidRPr="00925CDD">
        <w:rPr>
          <w:color w:val="FF0000"/>
          <w:sz w:val="25"/>
          <w:szCs w:val="25"/>
          <w:lang w:val="es-US"/>
        </w:rPr>
        <w:t xml:space="preserve">les incluye en </w:t>
      </w:r>
      <w:r w:rsidRPr="00925CDD">
        <w:rPr>
          <w:color w:val="FF0000"/>
          <w:sz w:val="25"/>
          <w:szCs w:val="25"/>
          <w:lang w:val="es-US"/>
        </w:rPr>
        <w:t>el control</w:t>
      </w:r>
      <w:r w:rsidR="00D459D8" w:rsidRPr="00925CDD">
        <w:rPr>
          <w:color w:val="FF0000"/>
          <w:sz w:val="25"/>
          <w:szCs w:val="25"/>
          <w:lang w:val="es-US"/>
        </w:rPr>
        <w:t>).</w:t>
      </w:r>
    </w:p>
    <w:p w14:paraId="575E924E" w14:textId="77777777" w:rsidR="00D459D8" w:rsidRPr="00D459D8" w:rsidRDefault="00D459D8" w:rsidP="00925CDD">
      <w:pPr>
        <w:jc w:val="both"/>
        <w:rPr>
          <w:color w:val="FF0000"/>
          <w:sz w:val="25"/>
          <w:szCs w:val="25"/>
          <w:lang w:val="es-US"/>
        </w:rPr>
      </w:pPr>
    </w:p>
    <w:p w14:paraId="621F9C1E" w14:textId="5BAC4528" w:rsidR="00D459D8" w:rsidRPr="00925CDD" w:rsidRDefault="00D459D8" w:rsidP="00925CDD">
      <w:pPr>
        <w:pStyle w:val="ListParagraph"/>
        <w:numPr>
          <w:ilvl w:val="1"/>
          <w:numId w:val="2"/>
        </w:numPr>
        <w:ind w:left="360"/>
        <w:jc w:val="both"/>
        <w:rPr>
          <w:color w:val="FF0000"/>
          <w:sz w:val="25"/>
          <w:szCs w:val="25"/>
          <w:lang w:val="es-US"/>
        </w:rPr>
      </w:pPr>
      <w:r w:rsidRPr="00925CDD">
        <w:rPr>
          <w:color w:val="FF0000"/>
          <w:sz w:val="25"/>
          <w:szCs w:val="25"/>
          <w:lang w:val="es-US"/>
        </w:rPr>
        <w:t xml:space="preserve">Cualquier información obtenida de los controles de temperatura debe </w:t>
      </w:r>
      <w:r w:rsidR="00925CDD" w:rsidRPr="00925CDD">
        <w:rPr>
          <w:color w:val="FF0000"/>
          <w:sz w:val="25"/>
          <w:szCs w:val="25"/>
          <w:lang w:val="es-US"/>
        </w:rPr>
        <w:t>archivarse</w:t>
      </w:r>
      <w:r w:rsidRPr="00925CDD">
        <w:rPr>
          <w:color w:val="FF0000"/>
          <w:sz w:val="25"/>
          <w:szCs w:val="25"/>
          <w:lang w:val="es-US"/>
        </w:rPr>
        <w:t xml:space="preserve"> de forma segura con acceso </w:t>
      </w:r>
      <w:r w:rsidR="00925CDD" w:rsidRPr="00925CDD">
        <w:rPr>
          <w:color w:val="FF0000"/>
          <w:sz w:val="25"/>
          <w:szCs w:val="25"/>
          <w:lang w:val="es-US"/>
        </w:rPr>
        <w:t xml:space="preserve">permitido </w:t>
      </w:r>
      <w:r w:rsidR="00B60461" w:rsidRPr="00925CDD">
        <w:rPr>
          <w:color w:val="FF0000"/>
          <w:sz w:val="25"/>
          <w:szCs w:val="25"/>
          <w:lang w:val="es-US"/>
        </w:rPr>
        <w:t xml:space="preserve">sólo </w:t>
      </w:r>
      <w:r w:rsidR="00925CDD" w:rsidRPr="00925CDD">
        <w:rPr>
          <w:color w:val="FF0000"/>
          <w:sz w:val="25"/>
          <w:szCs w:val="25"/>
          <w:lang w:val="es-US"/>
        </w:rPr>
        <w:t xml:space="preserve">a quienes por sus funciones </w:t>
      </w:r>
      <w:r w:rsidR="00B60461" w:rsidRPr="00925CDD">
        <w:rPr>
          <w:color w:val="FF0000"/>
          <w:sz w:val="25"/>
          <w:szCs w:val="25"/>
          <w:lang w:val="es-US"/>
        </w:rPr>
        <w:t>estén autorizados para conocerlos</w:t>
      </w:r>
      <w:r w:rsidRPr="00925CDD">
        <w:rPr>
          <w:color w:val="FF0000"/>
          <w:sz w:val="25"/>
          <w:szCs w:val="25"/>
          <w:lang w:val="es-US"/>
        </w:rPr>
        <w:t xml:space="preserve">. Es esencial contar con la documentación adecuada en caso de que </w:t>
      </w:r>
      <w:r w:rsidR="00B60461" w:rsidRPr="00925CDD">
        <w:rPr>
          <w:color w:val="FF0000"/>
          <w:sz w:val="25"/>
          <w:szCs w:val="25"/>
          <w:lang w:val="es-US"/>
        </w:rPr>
        <w:t xml:space="preserve">se excluya a un </w:t>
      </w:r>
      <w:r w:rsidRPr="00925CDD">
        <w:rPr>
          <w:color w:val="FF0000"/>
          <w:sz w:val="25"/>
          <w:szCs w:val="25"/>
          <w:lang w:val="es-US"/>
        </w:rPr>
        <w:t xml:space="preserve">individuo del lugar de trabajo </w:t>
      </w:r>
      <w:r w:rsidR="00B60461" w:rsidRPr="00925CDD">
        <w:rPr>
          <w:color w:val="FF0000"/>
          <w:sz w:val="25"/>
          <w:szCs w:val="25"/>
          <w:lang w:val="es-US"/>
        </w:rPr>
        <w:t xml:space="preserve">a causa de </w:t>
      </w:r>
      <w:r w:rsidRPr="00925CDD">
        <w:rPr>
          <w:color w:val="FF0000"/>
          <w:sz w:val="25"/>
          <w:szCs w:val="25"/>
          <w:lang w:val="es-US"/>
        </w:rPr>
        <w:t xml:space="preserve">los resultados de su control de temperatura. Si </w:t>
      </w:r>
      <w:r w:rsidR="00B60461" w:rsidRPr="00925CDD">
        <w:rPr>
          <w:color w:val="FF0000"/>
          <w:sz w:val="25"/>
          <w:szCs w:val="25"/>
          <w:lang w:val="es-US"/>
        </w:rPr>
        <w:t xml:space="preserve">se </w:t>
      </w:r>
      <w:r w:rsidRPr="00925CDD">
        <w:rPr>
          <w:color w:val="FF0000"/>
          <w:sz w:val="25"/>
          <w:szCs w:val="25"/>
          <w:lang w:val="es-US"/>
        </w:rPr>
        <w:t>excluye a las personas de un lugar de trabajo basado en la temperatura, se debe establecer un</w:t>
      </w:r>
      <w:r w:rsidR="00B60461" w:rsidRPr="00925CDD">
        <w:rPr>
          <w:color w:val="FF0000"/>
          <w:sz w:val="25"/>
          <w:szCs w:val="25"/>
          <w:lang w:val="es-US"/>
        </w:rPr>
        <w:t xml:space="preserve"> límite de temperatura aceptable de acuerdo </w:t>
      </w:r>
      <w:r w:rsidRPr="00925CDD">
        <w:rPr>
          <w:color w:val="FF0000"/>
          <w:sz w:val="25"/>
          <w:szCs w:val="25"/>
          <w:lang w:val="es-US"/>
        </w:rPr>
        <w:t>con las recomendaciones de salud pública. Muchos empleadores han establecido la temperatura requerida para la exclusión en 100.4 grados Fahrenheit o más.</w:t>
      </w:r>
    </w:p>
    <w:p w14:paraId="71B5064F" w14:textId="77777777" w:rsidR="00D459D8" w:rsidRPr="00D459D8" w:rsidRDefault="00D459D8" w:rsidP="00925CDD">
      <w:pPr>
        <w:jc w:val="both"/>
        <w:rPr>
          <w:color w:val="FF0000"/>
          <w:sz w:val="25"/>
          <w:szCs w:val="25"/>
          <w:lang w:val="es-US"/>
        </w:rPr>
      </w:pPr>
    </w:p>
    <w:p w14:paraId="48BFF59E" w14:textId="56914AD5" w:rsidR="00D459D8" w:rsidRPr="00925CDD" w:rsidRDefault="00B0249F" w:rsidP="00925CDD">
      <w:pPr>
        <w:pStyle w:val="ListParagraph"/>
        <w:numPr>
          <w:ilvl w:val="1"/>
          <w:numId w:val="2"/>
        </w:numPr>
        <w:ind w:left="360"/>
        <w:jc w:val="both"/>
        <w:rPr>
          <w:color w:val="FF0000"/>
          <w:sz w:val="25"/>
          <w:szCs w:val="25"/>
          <w:lang w:val="es-US"/>
        </w:rPr>
      </w:pPr>
      <w:r w:rsidRPr="00925CDD">
        <w:rPr>
          <w:color w:val="FF0000"/>
          <w:sz w:val="25"/>
          <w:szCs w:val="25"/>
          <w:lang w:val="es-US"/>
        </w:rPr>
        <w:t xml:space="preserve">El tiempo que se espere potencialmente en la cola para ser examinado debe </w:t>
      </w:r>
      <w:r w:rsidR="00D459D8" w:rsidRPr="00925CDD">
        <w:rPr>
          <w:color w:val="FF0000"/>
          <w:sz w:val="25"/>
          <w:szCs w:val="25"/>
          <w:lang w:val="es-US"/>
        </w:rPr>
        <w:t>considerar</w:t>
      </w:r>
      <w:r w:rsidRPr="00925CDD">
        <w:rPr>
          <w:color w:val="FF0000"/>
          <w:sz w:val="25"/>
          <w:szCs w:val="25"/>
          <w:lang w:val="es-US"/>
        </w:rPr>
        <w:t>se</w:t>
      </w:r>
      <w:r w:rsidR="00D459D8" w:rsidRPr="00925CDD">
        <w:rPr>
          <w:color w:val="FF0000"/>
          <w:sz w:val="25"/>
          <w:szCs w:val="25"/>
          <w:lang w:val="es-US"/>
        </w:rPr>
        <w:t xml:space="preserve"> </w:t>
      </w:r>
      <w:r w:rsidRPr="00925CDD">
        <w:rPr>
          <w:color w:val="FF0000"/>
          <w:sz w:val="25"/>
          <w:szCs w:val="25"/>
          <w:lang w:val="es-US"/>
        </w:rPr>
        <w:t>conforme a los</w:t>
      </w:r>
      <w:r w:rsidR="00D459D8" w:rsidRPr="00925CDD">
        <w:rPr>
          <w:color w:val="FF0000"/>
          <w:sz w:val="25"/>
          <w:szCs w:val="25"/>
          <w:lang w:val="es-US"/>
        </w:rPr>
        <w:t xml:space="preserve"> protocolos y procedimientos salariales</w:t>
      </w:r>
      <w:r w:rsidRPr="00925CDD">
        <w:rPr>
          <w:color w:val="FF0000"/>
          <w:sz w:val="25"/>
          <w:szCs w:val="25"/>
          <w:lang w:val="es-US"/>
        </w:rPr>
        <w:t xml:space="preserve">. </w:t>
      </w:r>
      <w:r w:rsidR="00D459D8" w:rsidRPr="00925CDD">
        <w:rPr>
          <w:color w:val="FF0000"/>
          <w:sz w:val="25"/>
          <w:szCs w:val="25"/>
          <w:lang w:val="es-US"/>
        </w:rPr>
        <w:t xml:space="preserve"> Esto es particularmente importante en lugares de trabajo </w:t>
      </w:r>
      <w:r w:rsidRPr="00925CDD">
        <w:rPr>
          <w:color w:val="FF0000"/>
          <w:sz w:val="25"/>
          <w:szCs w:val="25"/>
          <w:lang w:val="es-US"/>
        </w:rPr>
        <w:t xml:space="preserve">en el que </w:t>
      </w:r>
      <w:r w:rsidR="00D459D8" w:rsidRPr="00925CDD">
        <w:rPr>
          <w:color w:val="FF0000"/>
          <w:sz w:val="25"/>
          <w:szCs w:val="25"/>
          <w:lang w:val="es-US"/>
        </w:rPr>
        <w:t>numerosos trabajadores se reportan a su turno al mismo tiempo y s</w:t>
      </w:r>
      <w:r w:rsidR="00925CDD" w:rsidRPr="00925CDD">
        <w:rPr>
          <w:color w:val="FF0000"/>
          <w:sz w:val="25"/>
          <w:szCs w:val="25"/>
          <w:lang w:val="es-US"/>
        </w:rPr>
        <w:t>ó</w:t>
      </w:r>
      <w:r w:rsidR="00D459D8" w:rsidRPr="00925CDD">
        <w:rPr>
          <w:color w:val="FF0000"/>
          <w:sz w:val="25"/>
          <w:szCs w:val="25"/>
          <w:lang w:val="es-US"/>
        </w:rPr>
        <w:t xml:space="preserve">lo </w:t>
      </w:r>
      <w:r w:rsidRPr="00925CDD">
        <w:rPr>
          <w:color w:val="FF0000"/>
          <w:sz w:val="25"/>
          <w:szCs w:val="25"/>
          <w:lang w:val="es-US"/>
        </w:rPr>
        <w:t xml:space="preserve">hay </w:t>
      </w:r>
      <w:r w:rsidR="00D459D8" w:rsidRPr="00925CDD">
        <w:rPr>
          <w:color w:val="FF0000"/>
          <w:sz w:val="25"/>
          <w:szCs w:val="25"/>
          <w:lang w:val="es-US"/>
        </w:rPr>
        <w:t>una o dos personas que realizan los controles de temperatura. También debe considerarse cualquier acuerdo de negociación colectiva existente.</w:t>
      </w:r>
    </w:p>
    <w:p w14:paraId="073E7E0D" w14:textId="77777777" w:rsidR="00D459D8" w:rsidRPr="00D459D8" w:rsidRDefault="00D459D8" w:rsidP="00D459D8">
      <w:pPr>
        <w:jc w:val="both"/>
        <w:rPr>
          <w:color w:val="FF0000"/>
          <w:sz w:val="25"/>
          <w:szCs w:val="25"/>
          <w:lang w:val="es-US"/>
        </w:rPr>
      </w:pPr>
    </w:p>
    <w:p w14:paraId="03766F6D" w14:textId="77777777" w:rsidR="00D459D8" w:rsidRPr="00B0249F" w:rsidRDefault="00D459D8" w:rsidP="00D459D8">
      <w:pPr>
        <w:jc w:val="both"/>
        <w:rPr>
          <w:color w:val="FF0000"/>
          <w:sz w:val="25"/>
          <w:szCs w:val="25"/>
          <w:u w:val="single"/>
          <w:lang w:val="es-US"/>
        </w:rPr>
      </w:pPr>
      <w:r w:rsidRPr="00B0249F">
        <w:rPr>
          <w:color w:val="FF0000"/>
          <w:sz w:val="25"/>
          <w:szCs w:val="25"/>
          <w:u w:val="single"/>
          <w:lang w:val="es-US"/>
        </w:rPr>
        <w:t>Opciones para la detección</w:t>
      </w:r>
    </w:p>
    <w:p w14:paraId="719D4CA3" w14:textId="77777777" w:rsidR="00D459D8" w:rsidRPr="00D459D8" w:rsidRDefault="00D459D8" w:rsidP="00D459D8">
      <w:pPr>
        <w:jc w:val="both"/>
        <w:rPr>
          <w:color w:val="FF0000"/>
          <w:sz w:val="25"/>
          <w:szCs w:val="25"/>
          <w:lang w:val="es-US"/>
        </w:rPr>
      </w:pPr>
    </w:p>
    <w:p w14:paraId="3A91F137" w14:textId="77777777" w:rsidR="00D459D8" w:rsidRPr="00D459D8" w:rsidRDefault="00D459D8" w:rsidP="00D459D8">
      <w:pPr>
        <w:jc w:val="both"/>
        <w:rPr>
          <w:color w:val="FF0000"/>
          <w:sz w:val="25"/>
          <w:szCs w:val="25"/>
          <w:lang w:val="es-US"/>
        </w:rPr>
      </w:pPr>
      <w:r w:rsidRPr="00D459D8">
        <w:rPr>
          <w:color w:val="FF0000"/>
          <w:sz w:val="25"/>
          <w:szCs w:val="25"/>
          <w:lang w:val="es-US"/>
        </w:rPr>
        <w:t>• Hay dos opciones sobre cómo se puede realizar la detección de temperatura:</w:t>
      </w:r>
    </w:p>
    <w:p w14:paraId="0BDFA952" w14:textId="77777777" w:rsidR="00D459D8" w:rsidRPr="00D459D8" w:rsidRDefault="00D459D8" w:rsidP="00D459D8">
      <w:pPr>
        <w:jc w:val="both"/>
        <w:rPr>
          <w:color w:val="FF0000"/>
          <w:sz w:val="25"/>
          <w:szCs w:val="25"/>
          <w:lang w:val="es-US"/>
        </w:rPr>
      </w:pPr>
    </w:p>
    <w:p w14:paraId="1E6F5634" w14:textId="77981CA6" w:rsidR="00D459D8" w:rsidRPr="00B0249F" w:rsidRDefault="00D459D8" w:rsidP="00B0249F">
      <w:pPr>
        <w:pStyle w:val="ListParagraph"/>
        <w:numPr>
          <w:ilvl w:val="0"/>
          <w:numId w:val="31"/>
        </w:numPr>
        <w:jc w:val="both"/>
        <w:rPr>
          <w:color w:val="FF0000"/>
          <w:sz w:val="25"/>
          <w:szCs w:val="25"/>
          <w:lang w:val="es-US"/>
        </w:rPr>
      </w:pPr>
      <w:r w:rsidRPr="00B0249F">
        <w:rPr>
          <w:color w:val="FF0000"/>
          <w:sz w:val="25"/>
          <w:szCs w:val="25"/>
          <w:lang w:val="es-US"/>
        </w:rPr>
        <w:t xml:space="preserve">Por el </w:t>
      </w:r>
      <w:r w:rsidR="00B0249F">
        <w:rPr>
          <w:color w:val="FF0000"/>
          <w:sz w:val="25"/>
          <w:szCs w:val="25"/>
          <w:lang w:val="es-US"/>
        </w:rPr>
        <w:t>trabajador</w:t>
      </w:r>
      <w:r w:rsidRPr="00B0249F">
        <w:rPr>
          <w:color w:val="FF0000"/>
          <w:sz w:val="25"/>
          <w:szCs w:val="25"/>
          <w:lang w:val="es-US"/>
        </w:rPr>
        <w:t>, en su hogar, antes de ir a trabajar; o</w:t>
      </w:r>
    </w:p>
    <w:p w14:paraId="304AD133" w14:textId="77777777" w:rsidR="00D459D8" w:rsidRPr="00D459D8" w:rsidRDefault="00D459D8" w:rsidP="00D459D8">
      <w:pPr>
        <w:jc w:val="both"/>
        <w:rPr>
          <w:color w:val="FF0000"/>
          <w:sz w:val="25"/>
          <w:szCs w:val="25"/>
          <w:lang w:val="es-US"/>
        </w:rPr>
      </w:pPr>
    </w:p>
    <w:p w14:paraId="41484FDE" w14:textId="5EA22586" w:rsidR="00D459D8" w:rsidRPr="00B0249F" w:rsidRDefault="00D459D8" w:rsidP="00B0249F">
      <w:pPr>
        <w:pStyle w:val="ListParagraph"/>
        <w:numPr>
          <w:ilvl w:val="0"/>
          <w:numId w:val="31"/>
        </w:numPr>
        <w:jc w:val="both"/>
        <w:rPr>
          <w:color w:val="FF0000"/>
          <w:sz w:val="25"/>
          <w:szCs w:val="25"/>
          <w:lang w:val="es-US"/>
        </w:rPr>
      </w:pPr>
      <w:r w:rsidRPr="00B0249F">
        <w:rPr>
          <w:color w:val="FF0000"/>
          <w:sz w:val="25"/>
          <w:szCs w:val="25"/>
          <w:lang w:val="es-US"/>
        </w:rPr>
        <w:t xml:space="preserve">Por el empleador, en el lugar de trabajo, cuando el empleado llega para </w:t>
      </w:r>
      <w:r w:rsidR="00B0249F">
        <w:rPr>
          <w:color w:val="FF0000"/>
          <w:sz w:val="25"/>
          <w:szCs w:val="25"/>
          <w:lang w:val="es-US"/>
        </w:rPr>
        <w:t xml:space="preserve">reportarse a </w:t>
      </w:r>
      <w:r w:rsidRPr="00B0249F">
        <w:rPr>
          <w:color w:val="FF0000"/>
          <w:sz w:val="25"/>
          <w:szCs w:val="25"/>
          <w:lang w:val="es-US"/>
        </w:rPr>
        <w:t>su turno.</w:t>
      </w:r>
    </w:p>
    <w:p w14:paraId="0E2CD649" w14:textId="77777777" w:rsidR="00D459D8" w:rsidRPr="00D459D8" w:rsidRDefault="00D459D8" w:rsidP="00D459D8">
      <w:pPr>
        <w:jc w:val="both"/>
        <w:rPr>
          <w:color w:val="FF0000"/>
          <w:sz w:val="25"/>
          <w:szCs w:val="25"/>
          <w:lang w:val="es-US"/>
        </w:rPr>
      </w:pPr>
    </w:p>
    <w:p w14:paraId="692571CE" w14:textId="7A6DB154" w:rsidR="00D459D8" w:rsidRPr="00D459D8" w:rsidRDefault="00D459D8" w:rsidP="00D459D8">
      <w:pPr>
        <w:jc w:val="both"/>
        <w:rPr>
          <w:color w:val="FF0000"/>
          <w:sz w:val="25"/>
          <w:szCs w:val="25"/>
          <w:lang w:val="es-US"/>
        </w:rPr>
      </w:pPr>
      <w:r w:rsidRPr="00D459D8">
        <w:rPr>
          <w:color w:val="FF0000"/>
          <w:sz w:val="25"/>
          <w:szCs w:val="25"/>
          <w:lang w:val="es-US"/>
        </w:rPr>
        <w:t xml:space="preserve">• Tipos de </w:t>
      </w:r>
      <w:r w:rsidR="00B0249F">
        <w:rPr>
          <w:color w:val="FF0000"/>
          <w:sz w:val="25"/>
          <w:szCs w:val="25"/>
          <w:lang w:val="es-US"/>
        </w:rPr>
        <w:t xml:space="preserve">medidores </w:t>
      </w:r>
      <w:r w:rsidRPr="00D459D8">
        <w:rPr>
          <w:color w:val="FF0000"/>
          <w:sz w:val="25"/>
          <w:szCs w:val="25"/>
          <w:lang w:val="es-US"/>
        </w:rPr>
        <w:t>de temperatura:</w:t>
      </w:r>
    </w:p>
    <w:p w14:paraId="5C8BCA05" w14:textId="77777777" w:rsidR="00D459D8" w:rsidRPr="00D459D8" w:rsidRDefault="00D459D8" w:rsidP="00D459D8">
      <w:pPr>
        <w:jc w:val="both"/>
        <w:rPr>
          <w:color w:val="FF0000"/>
          <w:sz w:val="25"/>
          <w:szCs w:val="25"/>
          <w:lang w:val="es-US"/>
        </w:rPr>
      </w:pPr>
    </w:p>
    <w:p w14:paraId="79D20804" w14:textId="4F0E863B" w:rsidR="00D459D8" w:rsidRPr="00B0249F" w:rsidRDefault="00D459D8" w:rsidP="00B0249F">
      <w:pPr>
        <w:pStyle w:val="ListParagraph"/>
        <w:numPr>
          <w:ilvl w:val="0"/>
          <w:numId w:val="32"/>
        </w:numPr>
        <w:jc w:val="both"/>
        <w:rPr>
          <w:color w:val="FF0000"/>
          <w:sz w:val="25"/>
          <w:szCs w:val="25"/>
          <w:lang w:val="es-US"/>
        </w:rPr>
      </w:pPr>
      <w:r w:rsidRPr="00B0249F">
        <w:rPr>
          <w:i/>
          <w:color w:val="FF0000"/>
          <w:sz w:val="25"/>
          <w:szCs w:val="25"/>
          <w:lang w:val="es-US"/>
        </w:rPr>
        <w:t>Termómetros digitales tradicionales aplicados típicamente en el oído</w:t>
      </w:r>
      <w:r w:rsidRPr="00B0249F">
        <w:rPr>
          <w:color w:val="FF0000"/>
          <w:sz w:val="25"/>
          <w:szCs w:val="25"/>
          <w:lang w:val="es-US"/>
        </w:rPr>
        <w:t xml:space="preserve">. Estos termómetros deben usarse </w:t>
      </w:r>
      <w:r w:rsidR="00C420CB">
        <w:rPr>
          <w:color w:val="FF0000"/>
          <w:sz w:val="25"/>
          <w:szCs w:val="25"/>
          <w:lang w:val="es-US"/>
        </w:rPr>
        <w:t xml:space="preserve">sólo </w:t>
      </w:r>
      <w:r w:rsidRPr="00B0249F">
        <w:rPr>
          <w:color w:val="FF0000"/>
          <w:sz w:val="25"/>
          <w:szCs w:val="25"/>
          <w:lang w:val="es-US"/>
        </w:rPr>
        <w:t xml:space="preserve">con una política de </w:t>
      </w:r>
      <w:r w:rsidR="00C420CB">
        <w:rPr>
          <w:color w:val="FF0000"/>
          <w:sz w:val="25"/>
          <w:szCs w:val="25"/>
          <w:lang w:val="es-US"/>
        </w:rPr>
        <w:t xml:space="preserve">control </w:t>
      </w:r>
      <w:r w:rsidRPr="00B0249F">
        <w:rPr>
          <w:color w:val="FF0000"/>
          <w:sz w:val="25"/>
          <w:szCs w:val="25"/>
          <w:lang w:val="es-US"/>
        </w:rPr>
        <w:t xml:space="preserve">de temperatura que requiera </w:t>
      </w:r>
      <w:r w:rsidR="00C420CB">
        <w:rPr>
          <w:color w:val="FF0000"/>
          <w:sz w:val="25"/>
          <w:szCs w:val="25"/>
          <w:lang w:val="es-US"/>
        </w:rPr>
        <w:t xml:space="preserve">que los trabajadores se midan la temperatura </w:t>
      </w:r>
      <w:r w:rsidRPr="00B0249F">
        <w:rPr>
          <w:color w:val="FF0000"/>
          <w:sz w:val="25"/>
          <w:szCs w:val="25"/>
          <w:lang w:val="es-US"/>
        </w:rPr>
        <w:t>en sus hogares</w:t>
      </w:r>
      <w:r w:rsidR="00C420CB">
        <w:rPr>
          <w:color w:val="FF0000"/>
          <w:sz w:val="25"/>
          <w:szCs w:val="25"/>
          <w:lang w:val="es-US"/>
        </w:rPr>
        <w:t xml:space="preserve"> </w:t>
      </w:r>
      <w:r w:rsidRPr="00B0249F">
        <w:rPr>
          <w:color w:val="FF0000"/>
          <w:sz w:val="25"/>
          <w:szCs w:val="25"/>
          <w:lang w:val="es-US"/>
        </w:rPr>
        <w:t>antes de partir para su turno. Los empleadores no deben usar este tipo de termómetros en el lugar de trabajo, ya que existe un alto riesgo de exposición para las personas que realizan tales controles de temperatura.</w:t>
      </w:r>
    </w:p>
    <w:p w14:paraId="098A785E" w14:textId="77777777" w:rsidR="00D459D8" w:rsidRPr="00D459D8" w:rsidRDefault="00D459D8" w:rsidP="00D459D8">
      <w:pPr>
        <w:jc w:val="both"/>
        <w:rPr>
          <w:color w:val="FF0000"/>
          <w:sz w:val="25"/>
          <w:szCs w:val="25"/>
          <w:lang w:val="es-US"/>
        </w:rPr>
      </w:pPr>
    </w:p>
    <w:p w14:paraId="20386BD1" w14:textId="5E84F0AD" w:rsidR="00D459D8" w:rsidRPr="00B0249F" w:rsidRDefault="00D459D8" w:rsidP="00B0249F">
      <w:pPr>
        <w:pStyle w:val="ListParagraph"/>
        <w:numPr>
          <w:ilvl w:val="0"/>
          <w:numId w:val="32"/>
        </w:numPr>
        <w:jc w:val="both"/>
        <w:rPr>
          <w:color w:val="FF0000"/>
          <w:sz w:val="25"/>
          <w:szCs w:val="25"/>
          <w:lang w:val="es-US"/>
        </w:rPr>
      </w:pPr>
      <w:r w:rsidRPr="00B0249F">
        <w:rPr>
          <w:i/>
          <w:color w:val="FF0000"/>
          <w:sz w:val="25"/>
          <w:szCs w:val="25"/>
          <w:lang w:val="es-US"/>
        </w:rPr>
        <w:t>Termómetros infrarrojos</w:t>
      </w:r>
      <w:r w:rsidRPr="00B0249F">
        <w:rPr>
          <w:color w:val="FF0000"/>
          <w:sz w:val="25"/>
          <w:szCs w:val="25"/>
          <w:lang w:val="es-US"/>
        </w:rPr>
        <w:t xml:space="preserve">. Los termómetros infrarrojos son la opción más práctica y segura para realizar </w:t>
      </w:r>
      <w:r w:rsidR="00C420CB">
        <w:rPr>
          <w:color w:val="FF0000"/>
          <w:sz w:val="25"/>
          <w:szCs w:val="25"/>
          <w:lang w:val="es-US"/>
        </w:rPr>
        <w:t>la medición</w:t>
      </w:r>
      <w:r w:rsidRPr="00B0249F">
        <w:rPr>
          <w:color w:val="FF0000"/>
          <w:sz w:val="25"/>
          <w:szCs w:val="25"/>
          <w:lang w:val="es-US"/>
        </w:rPr>
        <w:t xml:space="preserve"> en el trabajo. Sin embargo, el </w:t>
      </w:r>
      <w:r w:rsidR="00891585">
        <w:rPr>
          <w:color w:val="FF0000"/>
          <w:sz w:val="25"/>
          <w:szCs w:val="25"/>
          <w:lang w:val="es-US"/>
        </w:rPr>
        <w:t>examinador</w:t>
      </w:r>
      <w:r w:rsidRPr="00B0249F">
        <w:rPr>
          <w:color w:val="FF0000"/>
          <w:sz w:val="25"/>
          <w:szCs w:val="25"/>
          <w:lang w:val="es-US"/>
        </w:rPr>
        <w:t xml:space="preserve"> debe estar provisto de un equipo de protección adecuado. Si </w:t>
      </w:r>
      <w:r w:rsidR="00891585">
        <w:rPr>
          <w:color w:val="FF0000"/>
          <w:sz w:val="25"/>
          <w:szCs w:val="25"/>
          <w:lang w:val="es-US"/>
        </w:rPr>
        <w:t>para usar e</w:t>
      </w:r>
      <w:r w:rsidRPr="00B0249F">
        <w:rPr>
          <w:color w:val="FF0000"/>
          <w:sz w:val="25"/>
          <w:szCs w:val="25"/>
          <w:lang w:val="es-US"/>
        </w:rPr>
        <w:t>l termómetro infrarrojo</w:t>
      </w:r>
      <w:r w:rsidR="00891585">
        <w:rPr>
          <w:color w:val="FF0000"/>
          <w:sz w:val="25"/>
          <w:szCs w:val="25"/>
          <w:lang w:val="es-US"/>
        </w:rPr>
        <w:t>, el examinador debe estar a menos de seis pies de distancia del trabajador evaluado, se re</w:t>
      </w:r>
      <w:r w:rsidRPr="00B0249F">
        <w:rPr>
          <w:color w:val="FF0000"/>
          <w:sz w:val="25"/>
          <w:szCs w:val="25"/>
          <w:lang w:val="es-US"/>
        </w:rPr>
        <w:t xml:space="preserve">comienda </w:t>
      </w:r>
      <w:r w:rsidR="00891585">
        <w:rPr>
          <w:color w:val="FF0000"/>
          <w:sz w:val="25"/>
          <w:szCs w:val="25"/>
          <w:lang w:val="es-US"/>
        </w:rPr>
        <w:t xml:space="preserve">usar </w:t>
      </w:r>
      <w:r w:rsidRPr="00B0249F">
        <w:rPr>
          <w:color w:val="FF0000"/>
          <w:sz w:val="25"/>
          <w:szCs w:val="25"/>
          <w:lang w:val="es-US"/>
        </w:rPr>
        <w:t>el siguiente equipo de protección</w:t>
      </w:r>
      <w:r w:rsidR="00891585">
        <w:rPr>
          <w:color w:val="FF0000"/>
          <w:sz w:val="25"/>
          <w:szCs w:val="25"/>
          <w:lang w:val="es-US"/>
        </w:rPr>
        <w:t xml:space="preserve"> personal</w:t>
      </w:r>
      <w:r w:rsidRPr="00B0249F">
        <w:rPr>
          <w:color w:val="FF0000"/>
          <w:sz w:val="25"/>
          <w:szCs w:val="25"/>
          <w:lang w:val="es-US"/>
        </w:rPr>
        <w:t>:</w:t>
      </w:r>
    </w:p>
    <w:p w14:paraId="2F8CF736" w14:textId="77777777" w:rsidR="00D459D8" w:rsidRPr="00D459D8" w:rsidRDefault="00D459D8" w:rsidP="00D459D8">
      <w:pPr>
        <w:jc w:val="both"/>
        <w:rPr>
          <w:color w:val="FF0000"/>
          <w:sz w:val="25"/>
          <w:szCs w:val="25"/>
          <w:lang w:val="es-US"/>
        </w:rPr>
      </w:pPr>
    </w:p>
    <w:p w14:paraId="4DF494A1" w14:textId="474E82A7" w:rsidR="00D459D8" w:rsidRPr="00C420CB" w:rsidRDefault="00891585" w:rsidP="00C420CB">
      <w:pPr>
        <w:pStyle w:val="ListParagraph"/>
        <w:numPr>
          <w:ilvl w:val="0"/>
          <w:numId w:val="33"/>
        </w:numPr>
        <w:ind w:left="1080"/>
        <w:jc w:val="both"/>
        <w:rPr>
          <w:color w:val="FF0000"/>
          <w:sz w:val="25"/>
          <w:szCs w:val="25"/>
          <w:lang w:val="es-US"/>
        </w:rPr>
      </w:pPr>
      <w:r>
        <w:rPr>
          <w:color w:val="FF0000"/>
          <w:sz w:val="25"/>
          <w:szCs w:val="25"/>
          <w:lang w:val="es-US"/>
        </w:rPr>
        <w:t>El examinador</w:t>
      </w:r>
      <w:r w:rsidR="00D459D8" w:rsidRPr="00C420CB">
        <w:rPr>
          <w:color w:val="FF0000"/>
          <w:sz w:val="25"/>
          <w:szCs w:val="25"/>
          <w:lang w:val="es-US"/>
        </w:rPr>
        <w:t xml:space="preserve"> debe usar una cubierta facial y guantes. Si es posible, el empleado que se somete a la prueba también debe cubrirse la cara durante el control.</w:t>
      </w:r>
    </w:p>
    <w:p w14:paraId="3AF6BF4D" w14:textId="77777777" w:rsidR="00D459D8" w:rsidRPr="00D459D8" w:rsidRDefault="00D459D8" w:rsidP="00C420CB">
      <w:pPr>
        <w:ind w:left="360"/>
        <w:jc w:val="both"/>
        <w:rPr>
          <w:color w:val="FF0000"/>
          <w:sz w:val="25"/>
          <w:szCs w:val="25"/>
          <w:lang w:val="es-US"/>
        </w:rPr>
      </w:pPr>
    </w:p>
    <w:p w14:paraId="2715CC82" w14:textId="4F01EFB9" w:rsidR="00D459D8" w:rsidRPr="00C420CB" w:rsidRDefault="00D459D8" w:rsidP="00C420CB">
      <w:pPr>
        <w:pStyle w:val="ListParagraph"/>
        <w:numPr>
          <w:ilvl w:val="0"/>
          <w:numId w:val="33"/>
        </w:numPr>
        <w:ind w:left="1080"/>
        <w:jc w:val="both"/>
        <w:rPr>
          <w:color w:val="FF0000"/>
          <w:sz w:val="25"/>
          <w:szCs w:val="25"/>
          <w:lang w:val="es-US"/>
        </w:rPr>
      </w:pPr>
      <w:r w:rsidRPr="00C420CB">
        <w:rPr>
          <w:color w:val="FF0000"/>
          <w:sz w:val="25"/>
          <w:szCs w:val="25"/>
          <w:lang w:val="es-US"/>
        </w:rPr>
        <w:t xml:space="preserve">Si el empleado no está usando una cubierta para la cara, </w:t>
      </w:r>
      <w:r w:rsidR="00891585">
        <w:rPr>
          <w:color w:val="FF0000"/>
          <w:sz w:val="25"/>
          <w:szCs w:val="25"/>
          <w:lang w:val="es-US"/>
        </w:rPr>
        <w:t xml:space="preserve">el examinador </w:t>
      </w:r>
      <w:r w:rsidRPr="00C420CB">
        <w:rPr>
          <w:color w:val="FF0000"/>
          <w:sz w:val="25"/>
          <w:szCs w:val="25"/>
          <w:lang w:val="es-US"/>
        </w:rPr>
        <w:t>debe usar una bata y protección para los ojos además de una cubierta para la cara y guantes.</w:t>
      </w:r>
    </w:p>
    <w:p w14:paraId="0A536169" w14:textId="77777777" w:rsidR="00D459D8" w:rsidRPr="00D459D8" w:rsidRDefault="00D459D8" w:rsidP="00D459D8">
      <w:pPr>
        <w:jc w:val="both"/>
        <w:rPr>
          <w:color w:val="FF0000"/>
          <w:sz w:val="25"/>
          <w:szCs w:val="25"/>
          <w:lang w:val="es-US"/>
        </w:rPr>
      </w:pPr>
      <w:r w:rsidRPr="00D459D8">
        <w:rPr>
          <w:color w:val="FF0000"/>
          <w:sz w:val="25"/>
          <w:szCs w:val="25"/>
          <w:lang w:val="es-US"/>
        </w:rPr>
        <w:t> </w:t>
      </w:r>
    </w:p>
    <w:p w14:paraId="35046D13" w14:textId="216CC298" w:rsidR="00D459D8" w:rsidRPr="00D459D8" w:rsidRDefault="00D459D8" w:rsidP="00D459D8">
      <w:pPr>
        <w:jc w:val="both"/>
        <w:rPr>
          <w:color w:val="FF0000"/>
          <w:sz w:val="25"/>
          <w:szCs w:val="25"/>
          <w:lang w:val="es-US"/>
        </w:rPr>
      </w:pPr>
      <w:r w:rsidRPr="00D459D8">
        <w:rPr>
          <w:color w:val="FF0000"/>
          <w:sz w:val="25"/>
          <w:szCs w:val="25"/>
          <w:lang w:val="es-US"/>
        </w:rPr>
        <w:t xml:space="preserve">Si </w:t>
      </w:r>
      <w:r w:rsidR="00891585">
        <w:rPr>
          <w:color w:val="FF0000"/>
          <w:sz w:val="25"/>
          <w:szCs w:val="25"/>
          <w:lang w:val="es-US"/>
        </w:rPr>
        <w:t xml:space="preserve">se puede realizar el examen a seis pies de distancia o más </w:t>
      </w:r>
      <w:r w:rsidRPr="00D459D8">
        <w:rPr>
          <w:color w:val="FF0000"/>
          <w:sz w:val="25"/>
          <w:szCs w:val="25"/>
          <w:lang w:val="es-US"/>
        </w:rPr>
        <w:t xml:space="preserve">del </w:t>
      </w:r>
      <w:r w:rsidR="00131001">
        <w:rPr>
          <w:color w:val="FF0000"/>
          <w:sz w:val="25"/>
          <w:szCs w:val="25"/>
          <w:lang w:val="es-US"/>
        </w:rPr>
        <w:t>trabajador</w:t>
      </w:r>
      <w:r w:rsidRPr="00D459D8">
        <w:rPr>
          <w:color w:val="FF0000"/>
          <w:sz w:val="25"/>
          <w:szCs w:val="25"/>
          <w:lang w:val="es-US"/>
        </w:rPr>
        <w:t xml:space="preserve"> </w:t>
      </w:r>
      <w:r w:rsidR="00131001">
        <w:rPr>
          <w:color w:val="FF0000"/>
          <w:sz w:val="25"/>
          <w:szCs w:val="25"/>
          <w:lang w:val="es-US"/>
        </w:rPr>
        <w:t xml:space="preserve">al </w:t>
      </w:r>
      <w:r w:rsidRPr="00D459D8">
        <w:rPr>
          <w:color w:val="FF0000"/>
          <w:sz w:val="25"/>
          <w:szCs w:val="25"/>
          <w:lang w:val="es-US"/>
        </w:rPr>
        <w:t xml:space="preserve">que </w:t>
      </w:r>
      <w:r w:rsidR="00131001">
        <w:rPr>
          <w:color w:val="FF0000"/>
          <w:sz w:val="25"/>
          <w:szCs w:val="25"/>
          <w:lang w:val="es-US"/>
        </w:rPr>
        <w:t xml:space="preserve">se </w:t>
      </w:r>
      <w:r w:rsidRPr="00D459D8">
        <w:rPr>
          <w:color w:val="FF0000"/>
          <w:sz w:val="25"/>
          <w:szCs w:val="25"/>
          <w:lang w:val="es-US"/>
        </w:rPr>
        <w:t xml:space="preserve">está examinado, </w:t>
      </w:r>
      <w:r w:rsidR="00891585">
        <w:rPr>
          <w:color w:val="FF0000"/>
          <w:sz w:val="25"/>
          <w:szCs w:val="25"/>
          <w:lang w:val="es-US"/>
        </w:rPr>
        <w:t xml:space="preserve">el examinador </w:t>
      </w:r>
      <w:r w:rsidRPr="00D459D8">
        <w:rPr>
          <w:color w:val="FF0000"/>
          <w:sz w:val="25"/>
          <w:szCs w:val="25"/>
          <w:lang w:val="es-US"/>
        </w:rPr>
        <w:t>no necesita</w:t>
      </w:r>
      <w:r w:rsidR="00891585">
        <w:rPr>
          <w:color w:val="FF0000"/>
          <w:sz w:val="25"/>
          <w:szCs w:val="25"/>
          <w:lang w:val="es-US"/>
        </w:rPr>
        <w:t>rá</w:t>
      </w:r>
      <w:r w:rsidRPr="00D459D8">
        <w:rPr>
          <w:color w:val="FF0000"/>
          <w:sz w:val="25"/>
          <w:szCs w:val="25"/>
          <w:lang w:val="es-US"/>
        </w:rPr>
        <w:t xml:space="preserve"> equipo de protección adicional, aunque se</w:t>
      </w:r>
      <w:r w:rsidR="00891585">
        <w:rPr>
          <w:color w:val="FF0000"/>
          <w:sz w:val="25"/>
          <w:szCs w:val="25"/>
          <w:lang w:val="es-US"/>
        </w:rPr>
        <w:t xml:space="preserve"> le</w:t>
      </w:r>
      <w:r w:rsidRPr="00D459D8">
        <w:rPr>
          <w:color w:val="FF0000"/>
          <w:sz w:val="25"/>
          <w:szCs w:val="25"/>
          <w:lang w:val="es-US"/>
        </w:rPr>
        <w:t xml:space="preserve"> recomienda </w:t>
      </w:r>
      <w:r w:rsidR="00891585">
        <w:rPr>
          <w:color w:val="FF0000"/>
          <w:sz w:val="25"/>
          <w:szCs w:val="25"/>
          <w:lang w:val="es-US"/>
        </w:rPr>
        <w:t xml:space="preserve">usar </w:t>
      </w:r>
      <w:r w:rsidRPr="00D459D8">
        <w:rPr>
          <w:color w:val="FF0000"/>
          <w:sz w:val="25"/>
          <w:szCs w:val="25"/>
          <w:lang w:val="es-US"/>
        </w:rPr>
        <w:t>una máscara facial y guantes.</w:t>
      </w:r>
    </w:p>
    <w:p w14:paraId="54E11D2A" w14:textId="05D93E8F" w:rsidR="001D0F93" w:rsidRPr="0077086C" w:rsidRDefault="009E4CC1" w:rsidP="00D459D8">
      <w:pPr>
        <w:jc w:val="both"/>
        <w:rPr>
          <w:sz w:val="25"/>
          <w:szCs w:val="25"/>
          <w:lang w:val="es-US"/>
        </w:rPr>
      </w:pPr>
      <w:r w:rsidRPr="00D459D8">
        <w:rPr>
          <w:color w:val="FF0000"/>
          <w:sz w:val="25"/>
          <w:szCs w:val="25"/>
          <w:lang w:val="es-US"/>
        </w:rPr>
        <w:br w:type="column"/>
      </w:r>
    </w:p>
    <w:p w14:paraId="24762D3A" w14:textId="168C93BA" w:rsidR="001D0F93" w:rsidRPr="008D0120" w:rsidRDefault="00A63D29" w:rsidP="001D0F93">
      <w:pPr>
        <w:jc w:val="center"/>
        <w:rPr>
          <w:b/>
          <w:sz w:val="28"/>
          <w:szCs w:val="28"/>
          <w:u w:val="single"/>
          <w:lang w:val="es-US"/>
        </w:rPr>
      </w:pPr>
      <w:r>
        <w:rPr>
          <w:b/>
          <w:sz w:val="28"/>
          <w:szCs w:val="28"/>
          <w:u w:val="single"/>
          <w:lang w:val="es-US"/>
        </w:rPr>
        <w:t>Trabajador</w:t>
      </w:r>
      <w:r w:rsidR="0077086C">
        <w:rPr>
          <w:b/>
          <w:sz w:val="28"/>
          <w:szCs w:val="28"/>
          <w:u w:val="single"/>
          <w:lang w:val="es-US"/>
        </w:rPr>
        <w:t xml:space="preserve"> en Industria Esencial</w:t>
      </w:r>
    </w:p>
    <w:p w14:paraId="31126E5D" w14:textId="77777777" w:rsidR="001D0F93" w:rsidRPr="008D0120" w:rsidRDefault="001D0F93" w:rsidP="001D0F93">
      <w:pPr>
        <w:jc w:val="both"/>
        <w:rPr>
          <w:sz w:val="25"/>
          <w:szCs w:val="25"/>
          <w:lang w:val="es-US"/>
        </w:rPr>
      </w:pPr>
    </w:p>
    <w:p w14:paraId="4B4773ED" w14:textId="095C7A6B" w:rsidR="0077086C" w:rsidRPr="0077086C" w:rsidRDefault="0077086C" w:rsidP="0077086C">
      <w:pPr>
        <w:jc w:val="both"/>
        <w:rPr>
          <w:sz w:val="25"/>
          <w:szCs w:val="25"/>
          <w:lang w:val="es-US"/>
        </w:rPr>
      </w:pPr>
      <w:r w:rsidRPr="0077086C">
        <w:rPr>
          <w:sz w:val="25"/>
          <w:szCs w:val="25"/>
          <w:lang w:val="es-US"/>
        </w:rPr>
        <w:t xml:space="preserve">Re: Pedido de </w:t>
      </w:r>
      <w:r w:rsidR="009558BD">
        <w:rPr>
          <w:sz w:val="25"/>
          <w:szCs w:val="25"/>
          <w:lang w:val="es-US"/>
        </w:rPr>
        <w:t>R</w:t>
      </w:r>
      <w:r w:rsidRPr="0077086C">
        <w:rPr>
          <w:sz w:val="25"/>
          <w:szCs w:val="25"/>
          <w:lang w:val="es-US"/>
        </w:rPr>
        <w:t>e</w:t>
      </w:r>
      <w:r w:rsidR="009558BD">
        <w:rPr>
          <w:sz w:val="25"/>
          <w:szCs w:val="25"/>
          <w:lang w:val="es-US"/>
        </w:rPr>
        <w:t xml:space="preserve">sguardo </w:t>
      </w:r>
    </w:p>
    <w:p w14:paraId="0F3726E3" w14:textId="77777777" w:rsidR="0077086C" w:rsidRPr="0077086C" w:rsidRDefault="0077086C" w:rsidP="0077086C">
      <w:pPr>
        <w:jc w:val="both"/>
        <w:rPr>
          <w:sz w:val="25"/>
          <w:szCs w:val="25"/>
          <w:lang w:val="es-US"/>
        </w:rPr>
      </w:pPr>
    </w:p>
    <w:p w14:paraId="51DB997F" w14:textId="11FB87DB" w:rsidR="0077086C" w:rsidRPr="0077086C" w:rsidRDefault="0077086C" w:rsidP="0077086C">
      <w:pPr>
        <w:jc w:val="both"/>
        <w:rPr>
          <w:sz w:val="25"/>
          <w:szCs w:val="25"/>
          <w:lang w:val="es-US"/>
        </w:rPr>
      </w:pPr>
      <w:r w:rsidRPr="0077086C">
        <w:rPr>
          <w:sz w:val="25"/>
          <w:szCs w:val="25"/>
          <w:lang w:val="es-US"/>
        </w:rPr>
        <w:t xml:space="preserve">A </w:t>
      </w:r>
      <w:r w:rsidR="009558BD">
        <w:rPr>
          <w:sz w:val="25"/>
          <w:szCs w:val="25"/>
          <w:lang w:val="es-US"/>
        </w:rPr>
        <w:t>la autoridad competente</w:t>
      </w:r>
      <w:r w:rsidRPr="0077086C">
        <w:rPr>
          <w:sz w:val="25"/>
          <w:szCs w:val="25"/>
          <w:lang w:val="es-US"/>
        </w:rPr>
        <w:t>:</w:t>
      </w:r>
    </w:p>
    <w:p w14:paraId="709C7E77" w14:textId="77777777" w:rsidR="0077086C" w:rsidRPr="0077086C" w:rsidRDefault="0077086C" w:rsidP="0077086C">
      <w:pPr>
        <w:jc w:val="both"/>
        <w:rPr>
          <w:sz w:val="25"/>
          <w:szCs w:val="25"/>
          <w:lang w:val="es-US"/>
        </w:rPr>
      </w:pPr>
    </w:p>
    <w:p w14:paraId="3EAC998F" w14:textId="37860C0F" w:rsidR="0077086C" w:rsidRPr="0077086C" w:rsidRDefault="009558BD" w:rsidP="0077086C">
      <w:pPr>
        <w:jc w:val="both"/>
        <w:rPr>
          <w:sz w:val="25"/>
          <w:szCs w:val="25"/>
          <w:lang w:val="es-US"/>
        </w:rPr>
      </w:pPr>
      <w:r>
        <w:rPr>
          <w:sz w:val="25"/>
          <w:szCs w:val="25"/>
          <w:lang w:val="es-US"/>
        </w:rPr>
        <w:t>Sírvase considerar que e</w:t>
      </w:r>
      <w:r w:rsidR="0077086C" w:rsidRPr="0077086C">
        <w:rPr>
          <w:sz w:val="25"/>
          <w:szCs w:val="25"/>
          <w:lang w:val="es-US"/>
        </w:rPr>
        <w:t xml:space="preserve">l portador de esta carta es </w:t>
      </w:r>
      <w:r w:rsidR="00A63D29">
        <w:rPr>
          <w:sz w:val="25"/>
          <w:szCs w:val="25"/>
          <w:lang w:val="es-US"/>
        </w:rPr>
        <w:t>trabajador</w:t>
      </w:r>
      <w:r w:rsidR="0077086C" w:rsidRPr="0077086C">
        <w:rPr>
          <w:sz w:val="25"/>
          <w:szCs w:val="25"/>
          <w:lang w:val="es-US"/>
        </w:rPr>
        <w:t xml:space="preserve"> </w:t>
      </w:r>
      <w:r w:rsidR="009713EB">
        <w:rPr>
          <w:sz w:val="25"/>
          <w:szCs w:val="25"/>
          <w:lang w:val="es-US"/>
        </w:rPr>
        <w:t>de</w:t>
      </w:r>
      <w:r w:rsidR="0077086C" w:rsidRPr="0077086C">
        <w:rPr>
          <w:sz w:val="25"/>
          <w:szCs w:val="25"/>
          <w:lang w:val="es-US"/>
        </w:rPr>
        <w:t xml:space="preserve"> [</w:t>
      </w:r>
      <w:r w:rsidR="0077086C" w:rsidRPr="009558BD">
        <w:rPr>
          <w:sz w:val="25"/>
          <w:szCs w:val="25"/>
          <w:highlight w:val="yellow"/>
          <w:lang w:val="es-US"/>
        </w:rPr>
        <w:t>NOMBRE DE LA COMPAÑÍA</w:t>
      </w:r>
      <w:r w:rsidR="0077086C" w:rsidRPr="0077086C">
        <w:rPr>
          <w:sz w:val="25"/>
          <w:szCs w:val="25"/>
          <w:lang w:val="es-US"/>
        </w:rPr>
        <w:t>], ubicado en [</w:t>
      </w:r>
      <w:r w:rsidR="0077086C" w:rsidRPr="009558BD">
        <w:rPr>
          <w:sz w:val="25"/>
          <w:szCs w:val="25"/>
          <w:highlight w:val="yellow"/>
          <w:lang w:val="es-US"/>
        </w:rPr>
        <w:t>DIRECCIÓN DE LA COMPAÑÍA</w:t>
      </w:r>
      <w:r w:rsidR="0077086C" w:rsidRPr="0077086C">
        <w:rPr>
          <w:sz w:val="25"/>
          <w:szCs w:val="25"/>
          <w:lang w:val="es-US"/>
        </w:rPr>
        <w:t>]. La empresa es un [</w:t>
      </w:r>
      <w:r w:rsidR="009713EB" w:rsidRPr="009558BD">
        <w:rPr>
          <w:sz w:val="25"/>
          <w:szCs w:val="25"/>
          <w:highlight w:val="yellow"/>
          <w:lang w:val="es-US"/>
        </w:rPr>
        <w:t xml:space="preserve">nombre la clase </w:t>
      </w:r>
      <w:r w:rsidR="0077086C" w:rsidRPr="009558BD">
        <w:rPr>
          <w:sz w:val="25"/>
          <w:szCs w:val="25"/>
          <w:highlight w:val="yellow"/>
          <w:lang w:val="es-US"/>
        </w:rPr>
        <w:t>de contratista</w:t>
      </w:r>
      <w:r w:rsidR="0077086C" w:rsidRPr="0077086C">
        <w:rPr>
          <w:sz w:val="25"/>
          <w:szCs w:val="25"/>
          <w:lang w:val="es-US"/>
        </w:rPr>
        <w:t xml:space="preserve">]. Hemos revisado todas las </w:t>
      </w:r>
      <w:r>
        <w:rPr>
          <w:sz w:val="25"/>
          <w:szCs w:val="25"/>
          <w:lang w:val="es-US"/>
        </w:rPr>
        <w:t xml:space="preserve">normas </w:t>
      </w:r>
      <w:r w:rsidR="0077086C" w:rsidRPr="0077086C">
        <w:rPr>
          <w:sz w:val="25"/>
          <w:szCs w:val="25"/>
          <w:lang w:val="es-US"/>
        </w:rPr>
        <w:t>aplicables y hemos determinado que nuestras operaciones califican como in</w:t>
      </w:r>
      <w:r>
        <w:rPr>
          <w:sz w:val="25"/>
          <w:szCs w:val="25"/>
          <w:lang w:val="es-US"/>
        </w:rPr>
        <w:t>dustria</w:t>
      </w:r>
      <w:r w:rsidR="0077086C" w:rsidRPr="0077086C">
        <w:rPr>
          <w:sz w:val="25"/>
          <w:szCs w:val="25"/>
          <w:lang w:val="es-US"/>
        </w:rPr>
        <w:t xml:space="preserve"> esencial/crítica y que podemos continuar operando bajo esas </w:t>
      </w:r>
      <w:r>
        <w:rPr>
          <w:sz w:val="25"/>
          <w:szCs w:val="25"/>
          <w:lang w:val="es-US"/>
        </w:rPr>
        <w:t>normas</w:t>
      </w:r>
      <w:r w:rsidR="0077086C" w:rsidRPr="0077086C">
        <w:rPr>
          <w:sz w:val="25"/>
          <w:szCs w:val="25"/>
          <w:lang w:val="es-US"/>
        </w:rPr>
        <w:t>.</w:t>
      </w:r>
    </w:p>
    <w:p w14:paraId="7E8BE660" w14:textId="77777777" w:rsidR="0077086C" w:rsidRPr="0077086C" w:rsidRDefault="0077086C" w:rsidP="0077086C">
      <w:pPr>
        <w:jc w:val="both"/>
        <w:rPr>
          <w:sz w:val="25"/>
          <w:szCs w:val="25"/>
          <w:lang w:val="es-US"/>
        </w:rPr>
      </w:pPr>
    </w:p>
    <w:p w14:paraId="5811F280" w14:textId="377F1E9A" w:rsidR="0077086C" w:rsidRPr="0077086C" w:rsidRDefault="0077086C" w:rsidP="0077086C">
      <w:pPr>
        <w:jc w:val="both"/>
        <w:rPr>
          <w:sz w:val="25"/>
          <w:szCs w:val="25"/>
          <w:lang w:val="es-US"/>
        </w:rPr>
      </w:pPr>
      <w:r w:rsidRPr="0077086C">
        <w:rPr>
          <w:sz w:val="25"/>
          <w:szCs w:val="25"/>
          <w:lang w:val="es-US"/>
        </w:rPr>
        <w:t xml:space="preserve">Los </w:t>
      </w:r>
      <w:r w:rsidR="003652C8">
        <w:rPr>
          <w:sz w:val="25"/>
          <w:szCs w:val="25"/>
          <w:lang w:val="es-US"/>
        </w:rPr>
        <w:t>trabajadores</w:t>
      </w:r>
      <w:r w:rsidRPr="0077086C">
        <w:rPr>
          <w:sz w:val="25"/>
          <w:szCs w:val="25"/>
          <w:lang w:val="es-US"/>
        </w:rPr>
        <w:t xml:space="preserve"> en posesión de esta carta han </w:t>
      </w:r>
      <w:r w:rsidR="009558BD">
        <w:rPr>
          <w:sz w:val="25"/>
          <w:szCs w:val="25"/>
          <w:lang w:val="es-US"/>
        </w:rPr>
        <w:t xml:space="preserve">sido </w:t>
      </w:r>
      <w:r w:rsidRPr="0077086C">
        <w:rPr>
          <w:sz w:val="25"/>
          <w:szCs w:val="25"/>
          <w:lang w:val="es-US"/>
        </w:rPr>
        <w:t>considerado</w:t>
      </w:r>
      <w:r w:rsidR="009558BD">
        <w:rPr>
          <w:sz w:val="25"/>
          <w:szCs w:val="25"/>
          <w:lang w:val="es-US"/>
        </w:rPr>
        <w:t>s</w:t>
      </w:r>
      <w:r w:rsidRPr="0077086C">
        <w:rPr>
          <w:sz w:val="25"/>
          <w:szCs w:val="25"/>
          <w:lang w:val="es-US"/>
        </w:rPr>
        <w:t xml:space="preserve"> esenciales para las operaciones mínimas </w:t>
      </w:r>
      <w:r w:rsidR="009558BD">
        <w:rPr>
          <w:sz w:val="25"/>
          <w:szCs w:val="25"/>
          <w:lang w:val="es-US"/>
        </w:rPr>
        <w:t xml:space="preserve">y básicas de </w:t>
      </w:r>
      <w:r w:rsidRPr="0077086C">
        <w:rPr>
          <w:sz w:val="25"/>
          <w:szCs w:val="25"/>
          <w:lang w:val="es-US"/>
        </w:rPr>
        <w:t xml:space="preserve">nuestro negocio. Todo el personal no esencial ha sido notificado para trabajar de forma remota hasta nuevo aviso. Los </w:t>
      </w:r>
      <w:r w:rsidR="003652C8">
        <w:rPr>
          <w:sz w:val="25"/>
          <w:szCs w:val="25"/>
          <w:lang w:val="es-US"/>
        </w:rPr>
        <w:t>trabajadores</w:t>
      </w:r>
      <w:r w:rsidRPr="0077086C">
        <w:rPr>
          <w:sz w:val="25"/>
          <w:szCs w:val="25"/>
          <w:lang w:val="es-US"/>
        </w:rPr>
        <w:t xml:space="preserve"> </w:t>
      </w:r>
      <w:r w:rsidR="009558BD">
        <w:rPr>
          <w:sz w:val="25"/>
          <w:szCs w:val="25"/>
          <w:lang w:val="es-US"/>
        </w:rPr>
        <w:t xml:space="preserve">esenciales </w:t>
      </w:r>
      <w:r w:rsidRPr="0077086C">
        <w:rPr>
          <w:sz w:val="25"/>
          <w:szCs w:val="25"/>
          <w:lang w:val="es-US"/>
        </w:rPr>
        <w:t>para las operaciones básicas mínimas del negocio han recibido instrucciones de cumplir con las reglas / requisitos de distanciamiento social en la jurisdicción, así como otras precauciones de seguridad y salud.</w:t>
      </w:r>
    </w:p>
    <w:p w14:paraId="4390FBA1" w14:textId="77777777" w:rsidR="0077086C" w:rsidRPr="0077086C" w:rsidRDefault="0077086C" w:rsidP="0077086C">
      <w:pPr>
        <w:jc w:val="both"/>
        <w:rPr>
          <w:sz w:val="25"/>
          <w:szCs w:val="25"/>
          <w:lang w:val="es-US"/>
        </w:rPr>
      </w:pPr>
    </w:p>
    <w:p w14:paraId="2C12353E" w14:textId="77777777" w:rsidR="0077086C" w:rsidRPr="0077086C" w:rsidRDefault="0077086C" w:rsidP="0077086C">
      <w:pPr>
        <w:jc w:val="both"/>
        <w:rPr>
          <w:sz w:val="25"/>
          <w:szCs w:val="25"/>
          <w:lang w:val="es-US"/>
        </w:rPr>
      </w:pPr>
      <w:r w:rsidRPr="0077086C">
        <w:rPr>
          <w:sz w:val="25"/>
          <w:szCs w:val="25"/>
          <w:lang w:val="es-US"/>
        </w:rPr>
        <w:t>Si tiene preguntas sobre la naturaleza o el alcance de esta carta, no dude en ponerse en contacto con [</w:t>
      </w:r>
      <w:r w:rsidRPr="009558BD">
        <w:rPr>
          <w:sz w:val="25"/>
          <w:szCs w:val="25"/>
          <w:highlight w:val="yellow"/>
          <w:lang w:val="es-US"/>
        </w:rPr>
        <w:t>insertar nombre de contacto</w:t>
      </w:r>
      <w:r w:rsidRPr="0077086C">
        <w:rPr>
          <w:sz w:val="25"/>
          <w:szCs w:val="25"/>
          <w:lang w:val="es-US"/>
        </w:rPr>
        <w:t>] en [</w:t>
      </w:r>
      <w:r w:rsidRPr="009558BD">
        <w:rPr>
          <w:sz w:val="25"/>
          <w:szCs w:val="25"/>
          <w:highlight w:val="yellow"/>
          <w:lang w:val="es-US"/>
        </w:rPr>
        <w:t>insertar número de contacto y / o correo electrónico</w:t>
      </w:r>
      <w:r w:rsidRPr="0077086C">
        <w:rPr>
          <w:sz w:val="25"/>
          <w:szCs w:val="25"/>
          <w:lang w:val="es-US"/>
        </w:rPr>
        <w:t>].</w:t>
      </w:r>
    </w:p>
    <w:p w14:paraId="519158A0" w14:textId="77777777" w:rsidR="0077086C" w:rsidRPr="0077086C" w:rsidRDefault="0077086C" w:rsidP="0077086C">
      <w:pPr>
        <w:jc w:val="both"/>
        <w:rPr>
          <w:sz w:val="25"/>
          <w:szCs w:val="25"/>
          <w:lang w:val="es-US"/>
        </w:rPr>
      </w:pPr>
    </w:p>
    <w:p w14:paraId="5001C871" w14:textId="77777777" w:rsidR="0077086C" w:rsidRPr="0077086C" w:rsidRDefault="0077086C" w:rsidP="0077086C">
      <w:pPr>
        <w:jc w:val="both"/>
        <w:rPr>
          <w:sz w:val="25"/>
          <w:szCs w:val="25"/>
          <w:lang w:val="es-US"/>
        </w:rPr>
      </w:pPr>
      <w:r w:rsidRPr="0077086C">
        <w:rPr>
          <w:sz w:val="25"/>
          <w:szCs w:val="25"/>
          <w:lang w:val="es-US"/>
        </w:rPr>
        <w:t>Sinceramente,</w:t>
      </w:r>
    </w:p>
    <w:p w14:paraId="6F737A7A" w14:textId="77777777" w:rsidR="0077086C" w:rsidRPr="0077086C" w:rsidRDefault="0077086C" w:rsidP="0077086C">
      <w:pPr>
        <w:jc w:val="both"/>
        <w:rPr>
          <w:sz w:val="25"/>
          <w:szCs w:val="25"/>
          <w:lang w:val="es-US"/>
        </w:rPr>
      </w:pPr>
    </w:p>
    <w:p w14:paraId="3C2E9BF2" w14:textId="77777777" w:rsidR="0077086C" w:rsidRPr="0077086C" w:rsidRDefault="0077086C" w:rsidP="0077086C">
      <w:pPr>
        <w:jc w:val="both"/>
        <w:rPr>
          <w:sz w:val="25"/>
          <w:szCs w:val="25"/>
          <w:lang w:val="es-US"/>
        </w:rPr>
      </w:pPr>
    </w:p>
    <w:p w14:paraId="6321760B" w14:textId="77777777" w:rsidR="0077086C" w:rsidRPr="009558BD" w:rsidRDefault="0077086C" w:rsidP="0077086C">
      <w:pPr>
        <w:jc w:val="both"/>
        <w:rPr>
          <w:sz w:val="25"/>
          <w:szCs w:val="25"/>
          <w:highlight w:val="yellow"/>
          <w:lang w:val="es-US"/>
        </w:rPr>
      </w:pPr>
      <w:r w:rsidRPr="009558BD">
        <w:rPr>
          <w:sz w:val="25"/>
          <w:szCs w:val="25"/>
          <w:highlight w:val="yellow"/>
          <w:lang w:val="es-US"/>
        </w:rPr>
        <w:t>NOMBRE EJECUTIVO</w:t>
      </w:r>
    </w:p>
    <w:p w14:paraId="2DE403A5" w14:textId="15BA69C0" w:rsidR="001D0F93" w:rsidRDefault="0077086C" w:rsidP="0077086C">
      <w:pPr>
        <w:jc w:val="both"/>
        <w:rPr>
          <w:sz w:val="25"/>
          <w:szCs w:val="25"/>
          <w:lang w:val="es-US"/>
        </w:rPr>
      </w:pPr>
      <w:r w:rsidRPr="009558BD">
        <w:rPr>
          <w:sz w:val="25"/>
          <w:szCs w:val="25"/>
          <w:highlight w:val="yellow"/>
          <w:lang w:val="es-US"/>
        </w:rPr>
        <w:t>TÍTULO</w:t>
      </w:r>
    </w:p>
    <w:p w14:paraId="37B12781" w14:textId="77777777" w:rsidR="0077086C" w:rsidRPr="008D0120" w:rsidRDefault="0077086C" w:rsidP="001D0F93">
      <w:pPr>
        <w:jc w:val="both"/>
        <w:rPr>
          <w:sz w:val="25"/>
          <w:szCs w:val="25"/>
          <w:lang w:val="es-US"/>
        </w:rPr>
      </w:pPr>
    </w:p>
    <w:p w14:paraId="4DF71299" w14:textId="089FFF7B" w:rsidR="6C012B09" w:rsidRPr="008D0120" w:rsidRDefault="6C012B09">
      <w:pPr>
        <w:rPr>
          <w:lang w:val="es-US"/>
        </w:rPr>
      </w:pPr>
      <w:r w:rsidRPr="008D0120">
        <w:rPr>
          <w:lang w:val="es-US"/>
        </w:rPr>
        <w:br w:type="page"/>
      </w:r>
    </w:p>
    <w:p w14:paraId="24B172BC" w14:textId="4377BEE9" w:rsidR="001D0F93" w:rsidRPr="008D0120" w:rsidRDefault="00407F90" w:rsidP="6C012B09">
      <w:pPr>
        <w:jc w:val="center"/>
        <w:rPr>
          <w:b/>
          <w:bCs/>
          <w:sz w:val="28"/>
          <w:szCs w:val="28"/>
          <w:u w:val="single"/>
          <w:lang w:val="es-US"/>
        </w:rPr>
      </w:pPr>
      <w:r>
        <w:rPr>
          <w:b/>
          <w:bCs/>
          <w:sz w:val="28"/>
          <w:szCs w:val="28"/>
          <w:u w:val="single"/>
          <w:lang w:val="es-US"/>
        </w:rPr>
        <w:t>Notificación</w:t>
      </w:r>
      <w:r w:rsidR="0077086C">
        <w:rPr>
          <w:b/>
          <w:bCs/>
          <w:sz w:val="28"/>
          <w:szCs w:val="28"/>
          <w:u w:val="single"/>
          <w:lang w:val="es-US"/>
        </w:rPr>
        <w:t xml:space="preserve"> al </w:t>
      </w:r>
      <w:r w:rsidR="00A63D29">
        <w:rPr>
          <w:b/>
          <w:bCs/>
          <w:sz w:val="28"/>
          <w:szCs w:val="28"/>
          <w:u w:val="single"/>
          <w:lang w:val="es-US"/>
        </w:rPr>
        <w:t>Trabajador</w:t>
      </w:r>
    </w:p>
    <w:p w14:paraId="1D7B270A" w14:textId="77777777" w:rsidR="001D0F93" w:rsidRPr="008D0120" w:rsidRDefault="001D0F93" w:rsidP="001D0F93">
      <w:pPr>
        <w:jc w:val="both"/>
        <w:rPr>
          <w:sz w:val="25"/>
          <w:szCs w:val="25"/>
          <w:lang w:val="es-US"/>
        </w:rPr>
      </w:pPr>
    </w:p>
    <w:p w14:paraId="32E303E2" w14:textId="44FB3270" w:rsidR="001D0F93" w:rsidRPr="00407F90" w:rsidRDefault="0077086C" w:rsidP="001D0F93">
      <w:pPr>
        <w:jc w:val="both"/>
        <w:rPr>
          <w:lang w:val="es-US"/>
        </w:rPr>
      </w:pPr>
      <w:r w:rsidRPr="00407F90">
        <w:rPr>
          <w:lang w:val="es-US"/>
        </w:rPr>
        <w:t>FECHA</w:t>
      </w:r>
      <w:r w:rsidR="009E4CC1" w:rsidRPr="00407F90">
        <w:rPr>
          <w:lang w:val="es-US"/>
        </w:rPr>
        <w:t>:</w:t>
      </w:r>
      <w:r w:rsidR="009E4CC1" w:rsidRPr="00407F90">
        <w:rPr>
          <w:lang w:val="es-US"/>
        </w:rPr>
        <w:tab/>
        <w:t>[</w:t>
      </w:r>
      <w:r w:rsidRPr="00407F90">
        <w:rPr>
          <w:highlight w:val="yellow"/>
          <w:lang w:val="es-US"/>
        </w:rPr>
        <w:t>FECHA</w:t>
      </w:r>
      <w:r w:rsidR="009E4CC1" w:rsidRPr="00407F90">
        <w:rPr>
          <w:lang w:val="es-US"/>
        </w:rPr>
        <w:t>]</w:t>
      </w:r>
    </w:p>
    <w:p w14:paraId="4F904CB7" w14:textId="77777777" w:rsidR="001D0F93" w:rsidRPr="00407F90" w:rsidRDefault="001D0F93" w:rsidP="001D0F93">
      <w:pPr>
        <w:jc w:val="both"/>
        <w:rPr>
          <w:lang w:val="es-US"/>
        </w:rPr>
      </w:pPr>
    </w:p>
    <w:p w14:paraId="110D2D83" w14:textId="7AFC9A56" w:rsidR="001D0F93" w:rsidRPr="00407F90" w:rsidRDefault="0077086C" w:rsidP="001D0F93">
      <w:pPr>
        <w:jc w:val="both"/>
        <w:rPr>
          <w:lang w:val="es-US"/>
        </w:rPr>
      </w:pPr>
      <w:r w:rsidRPr="00407F90">
        <w:rPr>
          <w:lang w:val="es-US"/>
        </w:rPr>
        <w:t>PARA</w:t>
      </w:r>
      <w:r w:rsidR="009E4CC1" w:rsidRPr="00407F90">
        <w:rPr>
          <w:lang w:val="es-US"/>
        </w:rPr>
        <w:t xml:space="preserve">: </w:t>
      </w:r>
      <w:r w:rsidR="009E4CC1" w:rsidRPr="00407F90">
        <w:rPr>
          <w:lang w:val="es-US"/>
        </w:rPr>
        <w:tab/>
        <w:t>[</w:t>
      </w:r>
      <w:r w:rsidRPr="00407F90">
        <w:rPr>
          <w:highlight w:val="yellow"/>
          <w:lang w:val="es-US"/>
        </w:rPr>
        <w:t>TRABAJADOR DE CONTACTO CERCANO</w:t>
      </w:r>
      <w:r w:rsidR="009E4CC1" w:rsidRPr="00407F90">
        <w:rPr>
          <w:lang w:val="es-US"/>
        </w:rPr>
        <w:t>]</w:t>
      </w:r>
    </w:p>
    <w:p w14:paraId="06971CD3" w14:textId="77777777" w:rsidR="001D0F93" w:rsidRPr="00407F90" w:rsidRDefault="001D0F93" w:rsidP="001D0F93">
      <w:pPr>
        <w:jc w:val="both"/>
        <w:rPr>
          <w:lang w:val="es-US"/>
        </w:rPr>
      </w:pPr>
    </w:p>
    <w:p w14:paraId="5667F07C" w14:textId="0FA1E95D" w:rsidR="001D0F93" w:rsidRPr="00407F90" w:rsidRDefault="0077086C" w:rsidP="001D0F93">
      <w:pPr>
        <w:jc w:val="both"/>
        <w:rPr>
          <w:lang w:val="es-US"/>
        </w:rPr>
      </w:pPr>
      <w:r w:rsidRPr="00407F90">
        <w:rPr>
          <w:lang w:val="es-US"/>
        </w:rPr>
        <w:t>DE</w:t>
      </w:r>
      <w:r w:rsidR="009E4CC1" w:rsidRPr="00407F90">
        <w:rPr>
          <w:lang w:val="es-US"/>
        </w:rPr>
        <w:t>:</w:t>
      </w:r>
      <w:r w:rsidR="009E4CC1" w:rsidRPr="00407F90">
        <w:rPr>
          <w:lang w:val="es-US"/>
        </w:rPr>
        <w:tab/>
      </w:r>
      <w:r w:rsidRPr="00407F90">
        <w:rPr>
          <w:lang w:val="es-US"/>
        </w:rPr>
        <w:tab/>
      </w:r>
      <w:r w:rsidR="009E4CC1" w:rsidRPr="00407F90">
        <w:rPr>
          <w:lang w:val="es-US"/>
        </w:rPr>
        <w:t>[</w:t>
      </w:r>
      <w:r w:rsidRPr="00407F90">
        <w:rPr>
          <w:highlight w:val="yellow"/>
          <w:lang w:val="es-US"/>
        </w:rPr>
        <w:t>REPRESENTANTE DE LA COMPAÑÍA</w:t>
      </w:r>
      <w:r w:rsidR="009E4CC1" w:rsidRPr="00407F90">
        <w:rPr>
          <w:lang w:val="es-US"/>
        </w:rPr>
        <w:t>]</w:t>
      </w:r>
    </w:p>
    <w:p w14:paraId="2A1F701D" w14:textId="77777777" w:rsidR="001D0F93" w:rsidRPr="00407F90" w:rsidRDefault="001D0F93" w:rsidP="001D0F93">
      <w:pPr>
        <w:jc w:val="both"/>
        <w:rPr>
          <w:lang w:val="es-US"/>
        </w:rPr>
      </w:pPr>
    </w:p>
    <w:p w14:paraId="0810F0FD" w14:textId="68AF4538" w:rsidR="0077086C" w:rsidRPr="00407F90" w:rsidRDefault="0077086C" w:rsidP="0077086C">
      <w:pPr>
        <w:jc w:val="both"/>
        <w:rPr>
          <w:lang w:val="es-US"/>
        </w:rPr>
      </w:pPr>
      <w:r w:rsidRPr="00407F90">
        <w:rPr>
          <w:lang w:val="es-US"/>
        </w:rPr>
        <w:t>Uno de nuestros [</w:t>
      </w:r>
      <w:r w:rsidR="003652C8" w:rsidRPr="00407F90">
        <w:rPr>
          <w:highlight w:val="yellow"/>
          <w:lang w:val="es-US"/>
        </w:rPr>
        <w:t>trabajadores</w:t>
      </w:r>
      <w:r w:rsidRPr="00407F90">
        <w:rPr>
          <w:highlight w:val="yellow"/>
          <w:lang w:val="es-US"/>
        </w:rPr>
        <w:t xml:space="preserve"> / cliente / vendedor / </w:t>
      </w:r>
      <w:proofErr w:type="spellStart"/>
      <w:r w:rsidRPr="00407F90">
        <w:rPr>
          <w:highlight w:val="yellow"/>
          <w:lang w:val="es-US"/>
        </w:rPr>
        <w:t>etc</w:t>
      </w:r>
      <w:proofErr w:type="spellEnd"/>
      <w:r w:rsidRPr="00407F90">
        <w:rPr>
          <w:lang w:val="es-US"/>
        </w:rPr>
        <w:t>] que trabaja en [</w:t>
      </w:r>
      <w:r w:rsidR="00776F9D" w:rsidRPr="00407F90">
        <w:rPr>
          <w:highlight w:val="yellow"/>
          <w:lang w:val="es-US"/>
        </w:rPr>
        <w:t>LUGAR</w:t>
      </w:r>
      <w:r w:rsidRPr="00407F90">
        <w:rPr>
          <w:lang w:val="es-US"/>
        </w:rPr>
        <w:t xml:space="preserve">] nos informó que </w:t>
      </w:r>
      <w:r w:rsidR="00776F9D" w:rsidRPr="00407F90">
        <w:rPr>
          <w:lang w:val="es-US"/>
        </w:rPr>
        <w:t xml:space="preserve">ha </w:t>
      </w:r>
      <w:r w:rsidR="00334BCC" w:rsidRPr="00407F90">
        <w:rPr>
          <w:lang w:val="es-US"/>
        </w:rPr>
        <w:t>dado positivo a</w:t>
      </w:r>
      <w:r w:rsidR="00776F9D" w:rsidRPr="00407F90">
        <w:rPr>
          <w:lang w:val="es-US"/>
        </w:rPr>
        <w:t>l</w:t>
      </w:r>
      <w:r w:rsidRPr="00407F90">
        <w:rPr>
          <w:lang w:val="es-US"/>
        </w:rPr>
        <w:t xml:space="preserve"> COVID-19, comúnmente conocido como "Coronavirus", según los resultados de las pruebas obtenidas el [</w:t>
      </w:r>
      <w:proofErr w:type="gramStart"/>
      <w:r w:rsidRPr="00407F90">
        <w:rPr>
          <w:highlight w:val="yellow"/>
          <w:lang w:val="es-US"/>
        </w:rPr>
        <w:t>FECHA</w:t>
      </w:r>
      <w:r w:rsidRPr="00407F90">
        <w:rPr>
          <w:lang w:val="es-US"/>
        </w:rPr>
        <w:t xml:space="preserve"> ]</w:t>
      </w:r>
      <w:proofErr w:type="gramEnd"/>
      <w:r w:rsidRPr="00407F90">
        <w:rPr>
          <w:lang w:val="es-US"/>
        </w:rPr>
        <w:t xml:space="preserve"> </w:t>
      </w:r>
      <w:r w:rsidR="00776F9D" w:rsidRPr="00407F90">
        <w:rPr>
          <w:lang w:val="es-US"/>
        </w:rPr>
        <w:t xml:space="preserve">Conforme a </w:t>
      </w:r>
      <w:r w:rsidRPr="00407F90">
        <w:rPr>
          <w:lang w:val="es-US"/>
        </w:rPr>
        <w:t xml:space="preserve">la política de la </w:t>
      </w:r>
      <w:r w:rsidR="00776F9D" w:rsidRPr="00407F90">
        <w:rPr>
          <w:lang w:val="es-US"/>
        </w:rPr>
        <w:t>C</w:t>
      </w:r>
      <w:r w:rsidRPr="00407F90">
        <w:rPr>
          <w:lang w:val="es-US"/>
        </w:rPr>
        <w:t>ompañía, este [</w:t>
      </w:r>
      <w:r w:rsidR="00A63D29" w:rsidRPr="00407F90">
        <w:rPr>
          <w:highlight w:val="yellow"/>
          <w:lang w:val="es-US"/>
        </w:rPr>
        <w:t>trabajador</w:t>
      </w:r>
      <w:r w:rsidRPr="00407F90">
        <w:rPr>
          <w:highlight w:val="yellow"/>
          <w:lang w:val="es-US"/>
        </w:rPr>
        <w:t xml:space="preserve"> / cliente / vendedor / etc</w:t>
      </w:r>
      <w:r w:rsidRPr="00407F90">
        <w:rPr>
          <w:lang w:val="es-US"/>
        </w:rPr>
        <w:t xml:space="preserve">.] </w:t>
      </w:r>
      <w:r w:rsidR="00776F9D" w:rsidRPr="00407F90">
        <w:rPr>
          <w:lang w:val="es-US"/>
        </w:rPr>
        <w:t xml:space="preserve">ha sido enviado a </w:t>
      </w:r>
      <w:r w:rsidRPr="00407F90">
        <w:rPr>
          <w:lang w:val="es-US"/>
        </w:rPr>
        <w:t xml:space="preserve">cuarentena </w:t>
      </w:r>
      <w:r w:rsidR="00776F9D" w:rsidRPr="00407F90">
        <w:rPr>
          <w:lang w:val="es-US"/>
        </w:rPr>
        <w:t xml:space="preserve">voluntaria </w:t>
      </w:r>
      <w:r w:rsidRPr="00407F90">
        <w:rPr>
          <w:lang w:val="es-US"/>
        </w:rPr>
        <w:t>hasta que se le permita regresar al trabajo.</w:t>
      </w:r>
    </w:p>
    <w:p w14:paraId="0CF9CAD8" w14:textId="77777777" w:rsidR="0077086C" w:rsidRPr="00407F90" w:rsidRDefault="0077086C" w:rsidP="0077086C">
      <w:pPr>
        <w:jc w:val="both"/>
        <w:rPr>
          <w:lang w:val="es-US"/>
        </w:rPr>
      </w:pPr>
    </w:p>
    <w:p w14:paraId="4BB864A7" w14:textId="1EDEADC1" w:rsidR="00131001" w:rsidRPr="00FC20E3" w:rsidRDefault="00922EF7" w:rsidP="0077086C">
      <w:pPr>
        <w:jc w:val="both"/>
        <w:rPr>
          <w:color w:val="FF0000"/>
          <w:lang w:val="es-US"/>
        </w:rPr>
      </w:pPr>
      <w:r w:rsidRPr="00FC20E3">
        <w:rPr>
          <w:color w:val="FF0000"/>
          <w:lang w:val="es-US"/>
        </w:rPr>
        <w:t>Conforme a nuestras investigaciones, l</w:t>
      </w:r>
      <w:r w:rsidR="0077086C" w:rsidRPr="00FC20E3">
        <w:rPr>
          <w:color w:val="FF0000"/>
          <w:lang w:val="es-US"/>
        </w:rPr>
        <w:t xml:space="preserve">e </w:t>
      </w:r>
      <w:r w:rsidR="00776F9D" w:rsidRPr="00FC20E3">
        <w:rPr>
          <w:color w:val="FF0000"/>
          <w:lang w:val="es-US"/>
        </w:rPr>
        <w:t xml:space="preserve">alertamos </w:t>
      </w:r>
      <w:r w:rsidRPr="00FC20E3">
        <w:rPr>
          <w:color w:val="FF0000"/>
          <w:lang w:val="es-US"/>
        </w:rPr>
        <w:t xml:space="preserve">de esto puesto </w:t>
      </w:r>
      <w:proofErr w:type="gramStart"/>
      <w:r w:rsidRPr="00FC20E3">
        <w:rPr>
          <w:color w:val="FF0000"/>
          <w:lang w:val="es-US"/>
        </w:rPr>
        <w:t xml:space="preserve">que </w:t>
      </w:r>
      <w:r w:rsidR="0077086C" w:rsidRPr="00FC20E3">
        <w:rPr>
          <w:color w:val="FF0000"/>
          <w:lang w:val="es-US"/>
        </w:rPr>
        <w:t xml:space="preserve"> creemos</w:t>
      </w:r>
      <w:proofErr w:type="gramEnd"/>
      <w:r w:rsidR="0077086C" w:rsidRPr="00FC20E3">
        <w:rPr>
          <w:color w:val="FF0000"/>
          <w:lang w:val="es-US"/>
        </w:rPr>
        <w:t xml:space="preserve"> que </w:t>
      </w:r>
      <w:r w:rsidR="00776F9D" w:rsidRPr="00FC20E3">
        <w:rPr>
          <w:color w:val="FF0000"/>
          <w:lang w:val="es-US"/>
        </w:rPr>
        <w:t xml:space="preserve">usted </w:t>
      </w:r>
      <w:r w:rsidR="0077086C" w:rsidRPr="00FC20E3">
        <w:rPr>
          <w:color w:val="FF0000"/>
          <w:lang w:val="es-US"/>
        </w:rPr>
        <w:t>puede haber entrado e</w:t>
      </w:r>
      <w:r w:rsidR="00334BCC" w:rsidRPr="00FC20E3">
        <w:rPr>
          <w:color w:val="FF0000"/>
          <w:lang w:val="es-US"/>
        </w:rPr>
        <w:t>n contacto con el caso positivo</w:t>
      </w:r>
      <w:r w:rsidR="0077086C" w:rsidRPr="00FC20E3">
        <w:rPr>
          <w:color w:val="FF0000"/>
          <w:lang w:val="es-US"/>
        </w:rPr>
        <w:t xml:space="preserve"> en o alrededor del [</w:t>
      </w:r>
      <w:r w:rsidR="0077086C" w:rsidRPr="00FC20E3">
        <w:rPr>
          <w:color w:val="FF0000"/>
          <w:highlight w:val="yellow"/>
          <w:lang w:val="es-US"/>
        </w:rPr>
        <w:t>FECHA</w:t>
      </w:r>
      <w:r w:rsidR="0077086C" w:rsidRPr="00FC20E3">
        <w:rPr>
          <w:color w:val="FF0000"/>
          <w:lang w:val="es-US"/>
        </w:rPr>
        <w:t xml:space="preserve">]. </w:t>
      </w:r>
      <w:r w:rsidR="00131001" w:rsidRPr="00FC20E3">
        <w:rPr>
          <w:color w:val="FF0000"/>
          <w:lang w:val="es-US"/>
        </w:rPr>
        <w:t>Como trabajador de la infraestructura critica, [INSERTE EL NOMBRE DE LA COMPAÑÍA]</w:t>
      </w:r>
      <w:r w:rsidR="00FC20E3" w:rsidRPr="00FC20E3">
        <w:rPr>
          <w:color w:val="FF0000"/>
          <w:lang w:val="es-US"/>
        </w:rPr>
        <w:t xml:space="preserve"> le permitirá seguir trabajando siempre que se mantenga asintomático. Adicionalmente, estamos implementando las siguientes prácticas:</w:t>
      </w:r>
    </w:p>
    <w:p w14:paraId="1C707725" w14:textId="77777777" w:rsidR="00FC20E3" w:rsidRPr="00FC20E3" w:rsidRDefault="00FC20E3" w:rsidP="0077086C">
      <w:pPr>
        <w:jc w:val="both"/>
        <w:rPr>
          <w:color w:val="FF0000"/>
          <w:lang w:val="es-US"/>
        </w:rPr>
      </w:pPr>
    </w:p>
    <w:p w14:paraId="588C5F88" w14:textId="7316FB17" w:rsidR="00FC20E3" w:rsidRPr="00FC20E3" w:rsidRDefault="00FC20E3" w:rsidP="00FC20E3">
      <w:pPr>
        <w:pStyle w:val="ListParagraph"/>
        <w:numPr>
          <w:ilvl w:val="1"/>
          <w:numId w:val="36"/>
        </w:numPr>
        <w:ind w:left="1080"/>
        <w:jc w:val="both"/>
        <w:rPr>
          <w:color w:val="FF0000"/>
          <w:lang w:val="es-US"/>
        </w:rPr>
      </w:pPr>
      <w:r w:rsidRPr="00FC20E3">
        <w:rPr>
          <w:color w:val="FF0000"/>
          <w:lang w:val="es-US"/>
        </w:rPr>
        <w:t>Medir la temperatura de los empleados antes de que ingresen al lugar de trabajo;</w:t>
      </w:r>
    </w:p>
    <w:p w14:paraId="1C39D2EE" w14:textId="77777777" w:rsidR="00FC20E3" w:rsidRPr="00FC20E3" w:rsidRDefault="00FC20E3" w:rsidP="00FC20E3">
      <w:pPr>
        <w:jc w:val="both"/>
        <w:rPr>
          <w:color w:val="FF0000"/>
          <w:lang w:val="es-US"/>
        </w:rPr>
      </w:pPr>
    </w:p>
    <w:p w14:paraId="715DA4DD" w14:textId="4A7486EC" w:rsidR="00FC20E3" w:rsidRPr="00FC20E3" w:rsidRDefault="00FC20E3" w:rsidP="00FC20E3">
      <w:pPr>
        <w:pStyle w:val="ListParagraph"/>
        <w:numPr>
          <w:ilvl w:val="1"/>
          <w:numId w:val="36"/>
        </w:numPr>
        <w:ind w:left="1080"/>
        <w:jc w:val="both"/>
        <w:rPr>
          <w:color w:val="FF0000"/>
          <w:lang w:val="es-US"/>
        </w:rPr>
      </w:pPr>
      <w:r w:rsidRPr="00FC20E3">
        <w:rPr>
          <w:color w:val="FF0000"/>
          <w:lang w:val="es-US"/>
        </w:rPr>
        <w:t>Monitorear regularmente a los empleados asintomáticos;</w:t>
      </w:r>
    </w:p>
    <w:p w14:paraId="308A992A" w14:textId="77777777" w:rsidR="00FC20E3" w:rsidRPr="00FC20E3" w:rsidRDefault="00FC20E3" w:rsidP="00FC20E3">
      <w:pPr>
        <w:jc w:val="both"/>
        <w:rPr>
          <w:color w:val="FF0000"/>
          <w:lang w:val="es-US"/>
        </w:rPr>
      </w:pPr>
    </w:p>
    <w:p w14:paraId="5022A2DE" w14:textId="6D1133B4" w:rsidR="00FC20E3" w:rsidRPr="00FC20E3" w:rsidRDefault="00FC20E3" w:rsidP="00FC20E3">
      <w:pPr>
        <w:pStyle w:val="ListParagraph"/>
        <w:numPr>
          <w:ilvl w:val="1"/>
          <w:numId w:val="36"/>
        </w:numPr>
        <w:ind w:left="1080"/>
        <w:jc w:val="both"/>
        <w:rPr>
          <w:color w:val="FF0000"/>
          <w:lang w:val="es-US"/>
        </w:rPr>
      </w:pPr>
      <w:proofErr w:type="gramStart"/>
      <w:r w:rsidRPr="00FC20E3">
        <w:rPr>
          <w:color w:val="FF0000"/>
          <w:lang w:val="es-US"/>
        </w:rPr>
        <w:t>Asegurar</w:t>
      </w:r>
      <w:proofErr w:type="gramEnd"/>
      <w:r w:rsidRPr="00FC20E3">
        <w:rPr>
          <w:color w:val="FF0000"/>
          <w:lang w:val="es-US"/>
        </w:rPr>
        <w:t xml:space="preserve"> que los empleados mantengan el distanciamiento social según lo permitan las tareas laborales; y</w:t>
      </w:r>
    </w:p>
    <w:p w14:paraId="5BCF0AD8" w14:textId="77777777" w:rsidR="00FC20E3" w:rsidRPr="00FC20E3" w:rsidRDefault="00FC20E3" w:rsidP="00FC20E3">
      <w:pPr>
        <w:jc w:val="both"/>
        <w:rPr>
          <w:color w:val="FF0000"/>
          <w:lang w:val="es-US"/>
        </w:rPr>
      </w:pPr>
    </w:p>
    <w:p w14:paraId="30DFE566" w14:textId="6FBE04D5" w:rsidR="00FC20E3" w:rsidRPr="00FC20E3" w:rsidRDefault="00FC20E3" w:rsidP="00FC20E3">
      <w:pPr>
        <w:pStyle w:val="ListParagraph"/>
        <w:numPr>
          <w:ilvl w:val="1"/>
          <w:numId w:val="36"/>
        </w:numPr>
        <w:ind w:left="1080"/>
        <w:jc w:val="both"/>
        <w:rPr>
          <w:color w:val="FF0000"/>
          <w:lang w:val="es-US"/>
        </w:rPr>
      </w:pPr>
      <w:r w:rsidRPr="00FC20E3">
        <w:rPr>
          <w:color w:val="FF0000"/>
          <w:lang w:val="es-US"/>
        </w:rPr>
        <w:t>Desinfectar rutinariamente los espacios de trabajo.</w:t>
      </w:r>
    </w:p>
    <w:p w14:paraId="1870473C" w14:textId="77777777" w:rsidR="00FC20E3" w:rsidRPr="00FC20E3" w:rsidRDefault="00FC20E3" w:rsidP="00FC20E3">
      <w:pPr>
        <w:jc w:val="both"/>
        <w:rPr>
          <w:color w:val="FF0000"/>
          <w:lang w:val="es-US"/>
        </w:rPr>
      </w:pPr>
    </w:p>
    <w:p w14:paraId="0C687860" w14:textId="5F2FE1C1" w:rsidR="00FC20E3" w:rsidRPr="00FC20E3" w:rsidRDefault="00FC20E3" w:rsidP="00FC20E3">
      <w:pPr>
        <w:jc w:val="both"/>
        <w:rPr>
          <w:color w:val="FF0000"/>
          <w:lang w:val="es-US"/>
        </w:rPr>
      </w:pPr>
      <w:r w:rsidRPr="00FC20E3">
        <w:rPr>
          <w:color w:val="FF0000"/>
          <w:lang w:val="es-US"/>
        </w:rPr>
        <w:t xml:space="preserve">También debe usar una cubierta facial en todo momento mientras esté en el lugar de trabajo durante al menos 14 días. Informe a [CONTACTO DE LA COMPAÑÍA] si </w:t>
      </w:r>
      <w:r>
        <w:rPr>
          <w:color w:val="FF0000"/>
          <w:lang w:val="es-US"/>
        </w:rPr>
        <w:t xml:space="preserve">le ocurre alguna de las siguientes situaciones dentro de los </w:t>
      </w:r>
      <w:r w:rsidRPr="00FC20E3">
        <w:rPr>
          <w:color w:val="FF0000"/>
          <w:lang w:val="es-US"/>
        </w:rPr>
        <w:t>próximos 14 días: experimenta síntomas similares a los de la gripe, como fiebre, tos, estornudos o dolo</w:t>
      </w:r>
      <w:r>
        <w:rPr>
          <w:color w:val="FF0000"/>
          <w:lang w:val="es-US"/>
        </w:rPr>
        <w:t xml:space="preserve">r de garganta; o da positivo para </w:t>
      </w:r>
      <w:proofErr w:type="gramStart"/>
      <w:r>
        <w:rPr>
          <w:color w:val="FF0000"/>
          <w:lang w:val="es-US"/>
        </w:rPr>
        <w:t xml:space="preserve">el </w:t>
      </w:r>
      <w:r w:rsidRPr="00FC20E3">
        <w:rPr>
          <w:color w:val="FF0000"/>
          <w:lang w:val="es-US"/>
        </w:rPr>
        <w:t xml:space="preserve"> COVID</w:t>
      </w:r>
      <w:proofErr w:type="gramEnd"/>
      <w:r w:rsidRPr="00FC20E3">
        <w:rPr>
          <w:color w:val="FF0000"/>
          <w:lang w:val="es-US"/>
        </w:rPr>
        <w:t>-19.</w:t>
      </w:r>
    </w:p>
    <w:p w14:paraId="5FBC8566" w14:textId="77777777" w:rsidR="00FC20E3" w:rsidRDefault="00FC20E3" w:rsidP="0077086C">
      <w:pPr>
        <w:jc w:val="both"/>
        <w:rPr>
          <w:lang w:val="es-US"/>
        </w:rPr>
      </w:pPr>
    </w:p>
    <w:p w14:paraId="4A27609A" w14:textId="77777777" w:rsidR="00131001" w:rsidRDefault="00131001" w:rsidP="0077086C">
      <w:pPr>
        <w:jc w:val="both"/>
        <w:rPr>
          <w:lang w:val="es-US"/>
        </w:rPr>
      </w:pPr>
    </w:p>
    <w:p w14:paraId="657C3F88" w14:textId="7AEA030F" w:rsidR="0077086C" w:rsidRPr="00407F90" w:rsidRDefault="0077086C" w:rsidP="0077086C">
      <w:pPr>
        <w:jc w:val="both"/>
        <w:rPr>
          <w:lang w:val="es-US"/>
        </w:rPr>
      </w:pPr>
      <w:r w:rsidRPr="00407F90">
        <w:rPr>
          <w:lang w:val="es-US"/>
        </w:rPr>
        <w:t xml:space="preserve">También queremos aprovechar esta oportunidad para recordarle que uno de nuestros valores fundamentales como empresa es el respeto por y entre nuestros </w:t>
      </w:r>
      <w:r w:rsidR="003652C8" w:rsidRPr="00407F90">
        <w:rPr>
          <w:lang w:val="es-US"/>
        </w:rPr>
        <w:t>trabajadores</w:t>
      </w:r>
      <w:r w:rsidRPr="00407F90">
        <w:rPr>
          <w:lang w:val="es-US"/>
        </w:rPr>
        <w:t xml:space="preserve"> [</w:t>
      </w:r>
      <w:r w:rsidRPr="00407F90">
        <w:rPr>
          <w:highlight w:val="yellow"/>
          <w:lang w:val="es-US"/>
        </w:rPr>
        <w:t>o clientes</w:t>
      </w:r>
      <w:r w:rsidRPr="00407F90">
        <w:rPr>
          <w:lang w:val="es-US"/>
        </w:rPr>
        <w:t xml:space="preserve">]. Trataremos la información sobre la identidad de los </w:t>
      </w:r>
      <w:r w:rsidR="003652C8" w:rsidRPr="00407F90">
        <w:rPr>
          <w:lang w:val="es-US"/>
        </w:rPr>
        <w:t>trabajadores</w:t>
      </w:r>
      <w:r w:rsidRPr="00407F90">
        <w:rPr>
          <w:lang w:val="es-US"/>
        </w:rPr>
        <w:t xml:space="preserve"> [</w:t>
      </w:r>
      <w:r w:rsidRPr="00407F90">
        <w:rPr>
          <w:highlight w:val="yellow"/>
          <w:lang w:val="es-US"/>
        </w:rPr>
        <w:t>o clientes</w:t>
      </w:r>
      <w:r w:rsidRPr="00407F90">
        <w:rPr>
          <w:lang w:val="es-US"/>
        </w:rPr>
        <w:t>] con casos sospechosos o confirmados de COVID-19 como confidencial</w:t>
      </w:r>
      <w:r w:rsidR="00334BCC" w:rsidRPr="00407F90">
        <w:rPr>
          <w:lang w:val="es-US"/>
        </w:rPr>
        <w:t>es</w:t>
      </w:r>
      <w:r w:rsidRPr="00407F90">
        <w:rPr>
          <w:lang w:val="es-US"/>
        </w:rPr>
        <w:t xml:space="preserve"> en la medida de lo posible y cumpliremos con las leyes aplicables con respecto al manejo de dicha información. Además, según la política de la Compañía, no toleraremos el acoso, la discriminación o las represalias contra los </w:t>
      </w:r>
      <w:r w:rsidR="003652C8" w:rsidRPr="00407F90">
        <w:rPr>
          <w:lang w:val="es-US"/>
        </w:rPr>
        <w:t>trabajadores</w:t>
      </w:r>
      <w:r w:rsidRPr="00407F90">
        <w:rPr>
          <w:lang w:val="es-US"/>
        </w:rPr>
        <w:t xml:space="preserve"> [</w:t>
      </w:r>
      <w:r w:rsidRPr="00407F90">
        <w:rPr>
          <w:highlight w:val="yellow"/>
          <w:lang w:val="es-US"/>
        </w:rPr>
        <w:t>o cualquier persona</w:t>
      </w:r>
      <w:r w:rsidRPr="00407F90">
        <w:rPr>
          <w:lang w:val="es-US"/>
        </w:rPr>
        <w:t>].</w:t>
      </w:r>
    </w:p>
    <w:p w14:paraId="6A9E43B5" w14:textId="77777777" w:rsidR="0077086C" w:rsidRPr="00407F90" w:rsidRDefault="0077086C" w:rsidP="0077086C">
      <w:pPr>
        <w:jc w:val="both"/>
        <w:rPr>
          <w:lang w:val="es-US"/>
        </w:rPr>
      </w:pPr>
    </w:p>
    <w:p w14:paraId="549867E5" w14:textId="77777777" w:rsidR="0077086C" w:rsidRPr="00407F90" w:rsidRDefault="0077086C" w:rsidP="0077086C">
      <w:pPr>
        <w:jc w:val="both"/>
        <w:rPr>
          <w:lang w:val="es-US"/>
        </w:rPr>
      </w:pPr>
      <w:r w:rsidRPr="00407F90">
        <w:rPr>
          <w:lang w:val="es-US"/>
        </w:rPr>
        <w:t>Si tiene alguna pregunta o inquietud, comuníquese con [</w:t>
      </w:r>
      <w:r w:rsidRPr="00407F90">
        <w:rPr>
          <w:highlight w:val="yellow"/>
          <w:lang w:val="es-US"/>
        </w:rPr>
        <w:t>CONTACTO CON LA COMPAÑÍA CONSCIENTE DE PROTOCOLOS APROPIADOS</w:t>
      </w:r>
      <w:r w:rsidRPr="00407F90">
        <w:rPr>
          <w:lang w:val="es-US"/>
        </w:rPr>
        <w:t>] al [</w:t>
      </w:r>
      <w:r w:rsidRPr="00407F90">
        <w:rPr>
          <w:highlight w:val="yellow"/>
          <w:lang w:val="es-US"/>
        </w:rPr>
        <w:t>NÚMERO DE TELÉFONO</w:t>
      </w:r>
      <w:r w:rsidRPr="00407F90">
        <w:rPr>
          <w:lang w:val="es-US"/>
        </w:rPr>
        <w:t>].</w:t>
      </w:r>
    </w:p>
    <w:p w14:paraId="155F2F70" w14:textId="77777777" w:rsidR="00922EF7" w:rsidRPr="00407F90" w:rsidRDefault="00922EF7" w:rsidP="001D0F93">
      <w:pPr>
        <w:jc w:val="both"/>
        <w:rPr>
          <w:lang w:val="es-US"/>
        </w:rPr>
      </w:pPr>
    </w:p>
    <w:p w14:paraId="26BCC1CA" w14:textId="5D1979A0" w:rsidR="001D0F93" w:rsidRPr="00407F90" w:rsidRDefault="0077086C" w:rsidP="001D0F93">
      <w:pPr>
        <w:jc w:val="both"/>
        <w:rPr>
          <w:lang w:val="es-US"/>
        </w:rPr>
      </w:pPr>
      <w:r w:rsidRPr="00407F90">
        <w:rPr>
          <w:lang w:val="es-US"/>
        </w:rPr>
        <w:t>Para obtener más información sobre COVID-19, visite el sitio web de los CDC en</w:t>
      </w:r>
      <w:r w:rsidR="009E4CC1" w:rsidRPr="00407F90">
        <w:rPr>
          <w:lang w:val="es-US"/>
        </w:rPr>
        <w:t xml:space="preserve">: </w:t>
      </w:r>
      <w:hyperlink r:id="rId11">
        <w:r w:rsidR="009E4CC1" w:rsidRPr="00407F90">
          <w:rPr>
            <w:rStyle w:val="Hyperlink"/>
            <w:lang w:val="es-US"/>
          </w:rPr>
          <w:t>http://www.cdc.gov/coronavirus/2019-ncov/index.html</w:t>
        </w:r>
      </w:hyperlink>
    </w:p>
    <w:p w14:paraId="679D8812" w14:textId="77777777" w:rsidR="006D3248" w:rsidRPr="00407F90" w:rsidRDefault="006D3248">
      <w:pPr>
        <w:spacing w:after="160" w:line="259" w:lineRule="auto"/>
        <w:rPr>
          <w:lang w:val="es-US"/>
        </w:rPr>
      </w:pPr>
      <w:r w:rsidRPr="00407F90">
        <w:rPr>
          <w:lang w:val="es-US"/>
        </w:rPr>
        <w:br w:type="page"/>
      </w:r>
    </w:p>
    <w:p w14:paraId="35B79116" w14:textId="77777777" w:rsidR="006D3248" w:rsidRPr="006B6BDE" w:rsidRDefault="006D3248" w:rsidP="006D3248">
      <w:pPr>
        <w:jc w:val="center"/>
        <w:rPr>
          <w:b/>
          <w:sz w:val="28"/>
          <w:szCs w:val="28"/>
          <w:lang w:val="es-US"/>
        </w:rPr>
      </w:pPr>
      <w:r w:rsidRPr="006B6BDE">
        <w:rPr>
          <w:b/>
          <w:sz w:val="28"/>
          <w:szCs w:val="28"/>
          <w:lang w:val="es-US"/>
        </w:rPr>
        <w:t>Lista de Verificación sobre el COVID-19 para Empleadores y Trabajadores</w:t>
      </w:r>
    </w:p>
    <w:p w14:paraId="5E45D0CE" w14:textId="77777777" w:rsidR="006D3248" w:rsidRPr="006B6BDE" w:rsidRDefault="006D3248" w:rsidP="006D3248">
      <w:pPr>
        <w:rPr>
          <w:lang w:val="es-US"/>
        </w:rPr>
      </w:pPr>
    </w:p>
    <w:p w14:paraId="37686A8B" w14:textId="77777777" w:rsidR="006D3248" w:rsidRPr="006B6BDE" w:rsidRDefault="006D3248" w:rsidP="006D3248">
      <w:pPr>
        <w:rPr>
          <w:b/>
          <w:lang w:val="es-US"/>
        </w:rPr>
      </w:pPr>
      <w:r w:rsidRPr="006B6BDE">
        <w:rPr>
          <w:b/>
          <w:lang w:val="es-US"/>
        </w:rPr>
        <w:t>Conozca los síntomas de COVID-19</w:t>
      </w:r>
    </w:p>
    <w:p w14:paraId="39526AA1" w14:textId="729F4297" w:rsidR="006D3248" w:rsidRPr="006D3248" w:rsidRDefault="006D3248" w:rsidP="006D3248">
      <w:pPr>
        <w:pStyle w:val="ListParagraph"/>
        <w:numPr>
          <w:ilvl w:val="0"/>
          <w:numId w:val="16"/>
        </w:numPr>
        <w:spacing w:after="160"/>
        <w:rPr>
          <w:lang w:val="es-US"/>
        </w:rPr>
      </w:pPr>
      <w:r w:rsidRPr="006D3248">
        <w:rPr>
          <w:lang w:val="es-US"/>
        </w:rPr>
        <w:t xml:space="preserve">Tos, fiebre, </w:t>
      </w:r>
      <w:r>
        <w:rPr>
          <w:lang w:val="es-US"/>
        </w:rPr>
        <w:t>f</w:t>
      </w:r>
      <w:r w:rsidRPr="006D3248">
        <w:rPr>
          <w:lang w:val="es-US"/>
        </w:rPr>
        <w:t xml:space="preserve">alta de aliento, </w:t>
      </w:r>
      <w:r>
        <w:rPr>
          <w:lang w:val="es-US"/>
        </w:rPr>
        <w:t xml:space="preserve">y </w:t>
      </w:r>
      <w:r w:rsidRPr="006D3248">
        <w:rPr>
          <w:lang w:val="es-US"/>
        </w:rPr>
        <w:t>dificultad para respirar</w:t>
      </w:r>
      <w:r>
        <w:rPr>
          <w:lang w:val="es-US"/>
        </w:rPr>
        <w:t>.</w:t>
      </w:r>
    </w:p>
    <w:p w14:paraId="29D181B9" w14:textId="77777777" w:rsidR="006D3248" w:rsidRPr="00285660" w:rsidRDefault="006D3248" w:rsidP="006D3248">
      <w:pPr>
        <w:pStyle w:val="ListParagraph"/>
        <w:numPr>
          <w:ilvl w:val="0"/>
          <w:numId w:val="16"/>
        </w:numPr>
        <w:spacing w:after="160"/>
        <w:rPr>
          <w:lang w:val="es-US"/>
        </w:rPr>
      </w:pPr>
      <w:r w:rsidRPr="00285660">
        <w:rPr>
          <w:lang w:val="es-US"/>
        </w:rPr>
        <w:t>Los primeros síntomas pueden incluir escalofríos, dolores corporales, dolor de garganta, dolor de cabeza. Si desarrolla fiebre y síntomas de enfermedad respiratoria, NO VAYA A TRABAJAR y llame a su proveedor de atención médica de inmediato. Haga lo mismo si entra en contacto cercano con alguien que presente estos síntomas.</w:t>
      </w:r>
    </w:p>
    <w:p w14:paraId="656A6AE0" w14:textId="77777777" w:rsidR="006D3248" w:rsidRPr="006B6BDE" w:rsidRDefault="006D3248" w:rsidP="006D3248">
      <w:pPr>
        <w:rPr>
          <w:b/>
          <w:lang w:val="es-US"/>
        </w:rPr>
      </w:pPr>
      <w:r w:rsidRPr="006B6BDE">
        <w:rPr>
          <w:b/>
          <w:lang w:val="es-US"/>
        </w:rPr>
        <w:t xml:space="preserve">Responsabilidades del </w:t>
      </w:r>
      <w:r>
        <w:rPr>
          <w:b/>
          <w:lang w:val="es-US"/>
        </w:rPr>
        <w:t>E</w:t>
      </w:r>
      <w:r w:rsidRPr="006B6BDE">
        <w:rPr>
          <w:b/>
          <w:lang w:val="es-US"/>
        </w:rPr>
        <w:t>mpleador</w:t>
      </w:r>
    </w:p>
    <w:p w14:paraId="3E92F6F5" w14:textId="0904EEB4" w:rsidR="006D3248" w:rsidRPr="00285660" w:rsidRDefault="006D3248" w:rsidP="006D3248">
      <w:pPr>
        <w:pStyle w:val="ListParagraph"/>
        <w:numPr>
          <w:ilvl w:val="0"/>
          <w:numId w:val="15"/>
        </w:numPr>
        <w:spacing w:after="160"/>
        <w:rPr>
          <w:lang w:val="es-US"/>
        </w:rPr>
      </w:pPr>
      <w:r w:rsidRPr="00285660">
        <w:rPr>
          <w:lang w:val="es-US"/>
        </w:rPr>
        <w:t xml:space="preserve">Desarrollar un </w:t>
      </w:r>
      <w:r>
        <w:rPr>
          <w:lang w:val="es-US"/>
        </w:rPr>
        <w:t>P</w:t>
      </w:r>
      <w:r w:rsidRPr="00285660">
        <w:rPr>
          <w:lang w:val="es-US"/>
        </w:rPr>
        <w:t xml:space="preserve">lan de </w:t>
      </w:r>
      <w:r>
        <w:rPr>
          <w:lang w:val="es-US"/>
        </w:rPr>
        <w:t>A</w:t>
      </w:r>
      <w:r w:rsidRPr="00285660">
        <w:rPr>
          <w:lang w:val="es-US"/>
        </w:rPr>
        <w:t xml:space="preserve">cción </w:t>
      </w:r>
      <w:r>
        <w:rPr>
          <w:lang w:val="es-US"/>
        </w:rPr>
        <w:t>contra la</w:t>
      </w:r>
      <w:r w:rsidRPr="00285660">
        <w:rPr>
          <w:lang w:val="es-US"/>
        </w:rPr>
        <w:t xml:space="preserve"> </w:t>
      </w:r>
      <w:r>
        <w:rPr>
          <w:lang w:val="es-US"/>
        </w:rPr>
        <w:t>E</w:t>
      </w:r>
      <w:r w:rsidRPr="00285660">
        <w:rPr>
          <w:lang w:val="es-US"/>
        </w:rPr>
        <w:t xml:space="preserve">xposición </w:t>
      </w:r>
      <w:r>
        <w:rPr>
          <w:lang w:val="es-US"/>
        </w:rPr>
        <w:t xml:space="preserve">al </w:t>
      </w:r>
      <w:r w:rsidRPr="00285660">
        <w:rPr>
          <w:lang w:val="es-US"/>
        </w:rPr>
        <w:t>COVID-19.</w:t>
      </w:r>
    </w:p>
    <w:p w14:paraId="2718D7D7" w14:textId="77777777" w:rsidR="006D3248" w:rsidRPr="00285660" w:rsidRDefault="006D3248" w:rsidP="006D3248">
      <w:pPr>
        <w:pStyle w:val="ListParagraph"/>
        <w:numPr>
          <w:ilvl w:val="0"/>
          <w:numId w:val="15"/>
        </w:numPr>
        <w:spacing w:after="160"/>
        <w:rPr>
          <w:lang w:val="es-US"/>
        </w:rPr>
      </w:pPr>
      <w:r>
        <w:rPr>
          <w:lang w:val="es-US"/>
        </w:rPr>
        <w:t>Realizar</w:t>
      </w:r>
      <w:r w:rsidRPr="00285660">
        <w:rPr>
          <w:lang w:val="es-US"/>
        </w:rPr>
        <w:t xml:space="preserve"> reuniones de seguridad (charlas </w:t>
      </w:r>
      <w:r>
        <w:rPr>
          <w:lang w:val="es-US"/>
        </w:rPr>
        <w:t>preventivas</w:t>
      </w:r>
      <w:r w:rsidRPr="00285660">
        <w:rPr>
          <w:lang w:val="es-US"/>
        </w:rPr>
        <w:t xml:space="preserve">) por teléfono si es posible. De lo contrario, indique a los </w:t>
      </w:r>
      <w:r>
        <w:rPr>
          <w:lang w:val="es-US"/>
        </w:rPr>
        <w:t xml:space="preserve">trabajadores </w:t>
      </w:r>
      <w:r w:rsidRPr="00285660">
        <w:rPr>
          <w:lang w:val="es-US"/>
        </w:rPr>
        <w:t xml:space="preserve">que mantengan </w:t>
      </w:r>
      <w:r>
        <w:rPr>
          <w:lang w:val="es-US"/>
        </w:rPr>
        <w:t xml:space="preserve">al menos </w:t>
      </w:r>
      <w:r w:rsidRPr="00285660">
        <w:rPr>
          <w:lang w:val="es-US"/>
        </w:rPr>
        <w:t>6 pies</w:t>
      </w:r>
      <w:r>
        <w:rPr>
          <w:lang w:val="es-US"/>
        </w:rPr>
        <w:t xml:space="preserve"> de distancia</w:t>
      </w:r>
      <w:r w:rsidRPr="00285660">
        <w:rPr>
          <w:lang w:val="es-US"/>
        </w:rPr>
        <w:t xml:space="preserve"> entre ellos. El capataz/supervisor </w:t>
      </w:r>
      <w:r>
        <w:rPr>
          <w:lang w:val="es-US"/>
        </w:rPr>
        <w:t>controlar</w:t>
      </w:r>
      <w:r>
        <w:rPr>
          <w:lang w:val="es-419"/>
        </w:rPr>
        <w:t>á</w:t>
      </w:r>
      <w:r w:rsidRPr="00285660">
        <w:rPr>
          <w:lang w:val="es-US"/>
        </w:rPr>
        <w:t xml:space="preserve"> la asistencia verbalmente en lugar de que los empleados firmen una hoja de asistencia.</w:t>
      </w:r>
    </w:p>
    <w:p w14:paraId="7F1D2DD7" w14:textId="77777777" w:rsidR="006D3248" w:rsidRPr="00285660" w:rsidRDefault="006D3248" w:rsidP="006D3248">
      <w:pPr>
        <w:pStyle w:val="ListParagraph"/>
        <w:numPr>
          <w:ilvl w:val="0"/>
          <w:numId w:val="15"/>
        </w:numPr>
        <w:spacing w:after="160"/>
        <w:rPr>
          <w:lang w:val="es-US"/>
        </w:rPr>
      </w:pPr>
      <w:r>
        <w:rPr>
          <w:lang w:val="es-US"/>
        </w:rPr>
        <w:t>Limitar e</w:t>
      </w:r>
      <w:r w:rsidRPr="00285660">
        <w:rPr>
          <w:lang w:val="es-US"/>
        </w:rPr>
        <w:t xml:space="preserve">l acceso al </w:t>
      </w:r>
      <w:r>
        <w:rPr>
          <w:lang w:val="es-US"/>
        </w:rPr>
        <w:t>centro laboral</w:t>
      </w:r>
      <w:r w:rsidRPr="00285660">
        <w:rPr>
          <w:lang w:val="es-US"/>
        </w:rPr>
        <w:t xml:space="preserve"> y al tráiler de </w:t>
      </w:r>
      <w:r>
        <w:rPr>
          <w:lang w:val="es-US"/>
        </w:rPr>
        <w:t>la obra</w:t>
      </w:r>
      <w:r w:rsidRPr="00285660">
        <w:rPr>
          <w:lang w:val="es-US"/>
        </w:rPr>
        <w:t xml:space="preserve"> s</w:t>
      </w:r>
      <w:r>
        <w:rPr>
          <w:lang w:val="es-US"/>
        </w:rPr>
        <w:t>ó</w:t>
      </w:r>
      <w:r w:rsidRPr="00285660">
        <w:rPr>
          <w:lang w:val="es-US"/>
        </w:rPr>
        <w:t xml:space="preserve">lo a </w:t>
      </w:r>
      <w:r>
        <w:rPr>
          <w:lang w:val="es-US"/>
        </w:rPr>
        <w:t>quienes sean</w:t>
      </w:r>
      <w:r w:rsidRPr="00285660">
        <w:rPr>
          <w:lang w:val="es-US"/>
        </w:rPr>
        <w:t xml:space="preserve"> necesarios para el trabajo.</w:t>
      </w:r>
    </w:p>
    <w:p w14:paraId="1D749009" w14:textId="77777777" w:rsidR="006D3248" w:rsidRPr="00285660" w:rsidRDefault="006D3248" w:rsidP="006D3248">
      <w:pPr>
        <w:pStyle w:val="ListParagraph"/>
        <w:numPr>
          <w:ilvl w:val="0"/>
          <w:numId w:val="15"/>
        </w:numPr>
        <w:spacing w:after="160"/>
        <w:rPr>
          <w:lang w:val="es-US"/>
        </w:rPr>
      </w:pPr>
      <w:r>
        <w:rPr>
          <w:lang w:val="es-US"/>
        </w:rPr>
        <w:t>Evaluar a t</w:t>
      </w:r>
      <w:r w:rsidRPr="00285660">
        <w:rPr>
          <w:lang w:val="es-US"/>
        </w:rPr>
        <w:t>odos los visitantes previamente para asegurarse de que no presenten síntomas de COVID-19.</w:t>
      </w:r>
    </w:p>
    <w:p w14:paraId="1BC677B9" w14:textId="77777777" w:rsidR="006D3248" w:rsidRPr="00285660" w:rsidRDefault="006D3248" w:rsidP="006D3248">
      <w:pPr>
        <w:pStyle w:val="ListParagraph"/>
        <w:numPr>
          <w:ilvl w:val="0"/>
          <w:numId w:val="15"/>
        </w:numPr>
        <w:spacing w:after="160"/>
        <w:rPr>
          <w:lang w:val="es-US"/>
        </w:rPr>
      </w:pPr>
      <w:r>
        <w:rPr>
          <w:lang w:val="es-US"/>
        </w:rPr>
        <w:t>Pedir a</w:t>
      </w:r>
      <w:r w:rsidRPr="00285660">
        <w:rPr>
          <w:lang w:val="es-US"/>
        </w:rPr>
        <w:t xml:space="preserve"> los empleados, contratistas y visitantes</w:t>
      </w:r>
      <w:r>
        <w:rPr>
          <w:lang w:val="es-US"/>
        </w:rPr>
        <w:t xml:space="preserve"> que presenten síntomas</w:t>
      </w:r>
      <w:r w:rsidRPr="00285660">
        <w:rPr>
          <w:lang w:val="es-US"/>
        </w:rPr>
        <w:t xml:space="preserve"> que abandonen el lugar de trabajo y regresen a </w:t>
      </w:r>
      <w:r>
        <w:rPr>
          <w:lang w:val="es-US"/>
        </w:rPr>
        <w:t xml:space="preserve">sus </w:t>
      </w:r>
      <w:r w:rsidRPr="00285660">
        <w:rPr>
          <w:lang w:val="es-US"/>
        </w:rPr>
        <w:t>casa</w:t>
      </w:r>
      <w:r>
        <w:rPr>
          <w:lang w:val="es-US"/>
        </w:rPr>
        <w:t>s</w:t>
      </w:r>
      <w:r w:rsidRPr="00285660">
        <w:rPr>
          <w:lang w:val="es-US"/>
        </w:rPr>
        <w:t>.</w:t>
      </w:r>
    </w:p>
    <w:p w14:paraId="27EBAE81" w14:textId="77777777" w:rsidR="006D3248" w:rsidRPr="00285660" w:rsidRDefault="006D3248" w:rsidP="006D3248">
      <w:pPr>
        <w:pStyle w:val="ListParagraph"/>
        <w:numPr>
          <w:ilvl w:val="0"/>
          <w:numId w:val="15"/>
        </w:numPr>
        <w:spacing w:after="160"/>
        <w:rPr>
          <w:lang w:val="es-US"/>
        </w:rPr>
      </w:pPr>
      <w:r w:rsidRPr="00285660">
        <w:rPr>
          <w:lang w:val="es-US"/>
        </w:rPr>
        <w:t>Proporcion</w:t>
      </w:r>
      <w:r>
        <w:rPr>
          <w:lang w:val="es-US"/>
        </w:rPr>
        <w:t>ar</w:t>
      </w:r>
      <w:r w:rsidRPr="00285660">
        <w:rPr>
          <w:lang w:val="es-US"/>
        </w:rPr>
        <w:t xml:space="preserve"> desinfectante para manos y manten</w:t>
      </w:r>
      <w:r>
        <w:rPr>
          <w:lang w:val="es-US"/>
        </w:rPr>
        <w:t>er</w:t>
      </w:r>
      <w:r w:rsidRPr="00285660">
        <w:rPr>
          <w:lang w:val="es-US"/>
        </w:rPr>
        <w:t xml:space="preserve"> hojas de datos de seguridad de todos los desinfectantes utilizados en el sitio.</w:t>
      </w:r>
    </w:p>
    <w:p w14:paraId="17924A7B" w14:textId="77777777" w:rsidR="006D3248" w:rsidRPr="00285660" w:rsidRDefault="006D3248" w:rsidP="006D3248">
      <w:pPr>
        <w:pStyle w:val="ListParagraph"/>
        <w:numPr>
          <w:ilvl w:val="0"/>
          <w:numId w:val="15"/>
        </w:numPr>
        <w:spacing w:after="160"/>
        <w:rPr>
          <w:lang w:val="es-US"/>
        </w:rPr>
      </w:pPr>
      <w:r w:rsidRPr="00285660">
        <w:rPr>
          <w:lang w:val="es-US"/>
        </w:rPr>
        <w:t>Proporcionar equipo de protección personal (</w:t>
      </w:r>
      <w:r>
        <w:rPr>
          <w:lang w:val="es-US"/>
        </w:rPr>
        <w:t>E</w:t>
      </w:r>
      <w:r w:rsidRPr="00285660">
        <w:rPr>
          <w:lang w:val="es-US"/>
        </w:rPr>
        <w:t>PP) específico a cualquier empleado asignado a tareas de limpieza/desinfección.</w:t>
      </w:r>
    </w:p>
    <w:p w14:paraId="62400C53" w14:textId="265B5455" w:rsidR="006D3248" w:rsidRPr="00285660" w:rsidRDefault="006D3248" w:rsidP="006D3248">
      <w:pPr>
        <w:pStyle w:val="ListParagraph"/>
        <w:numPr>
          <w:ilvl w:val="0"/>
          <w:numId w:val="15"/>
        </w:numPr>
        <w:spacing w:after="160"/>
        <w:rPr>
          <w:lang w:val="es-US"/>
        </w:rPr>
      </w:pPr>
      <w:r w:rsidRPr="00285660">
        <w:rPr>
          <w:lang w:val="es-US"/>
        </w:rPr>
        <w:t>Habl</w:t>
      </w:r>
      <w:r>
        <w:rPr>
          <w:lang w:val="es-US"/>
        </w:rPr>
        <w:t>ar</w:t>
      </w:r>
      <w:r w:rsidRPr="00285660">
        <w:rPr>
          <w:lang w:val="es-US"/>
        </w:rPr>
        <w:t xml:space="preserve"> con </w:t>
      </w:r>
      <w:r>
        <w:rPr>
          <w:lang w:val="es-US"/>
        </w:rPr>
        <w:t>sus asociados</w:t>
      </w:r>
      <w:r w:rsidRPr="00285660">
        <w:rPr>
          <w:lang w:val="es-US"/>
        </w:rPr>
        <w:t xml:space="preserve"> comerciales sobre sus planes de respuesta</w:t>
      </w:r>
      <w:r>
        <w:rPr>
          <w:lang w:val="es-US"/>
        </w:rPr>
        <w:t xml:space="preserve"> al COVID-19</w:t>
      </w:r>
      <w:r w:rsidRPr="00285660">
        <w:rPr>
          <w:lang w:val="es-US"/>
        </w:rPr>
        <w:t xml:space="preserve">. Comparta las mejores prácticas con otros negocios </w:t>
      </w:r>
      <w:r>
        <w:rPr>
          <w:lang w:val="es-US"/>
        </w:rPr>
        <w:t xml:space="preserve">de su </w:t>
      </w:r>
      <w:r w:rsidRPr="00285660">
        <w:rPr>
          <w:lang w:val="es-US"/>
        </w:rPr>
        <w:t>comunidad (especialmente aquellos en su cadena de suministro), cámaras de comercio y asociaciones para mejorar los esfuerzos de respuesta de la comunidad.</w:t>
      </w:r>
    </w:p>
    <w:p w14:paraId="4E25BC78" w14:textId="77777777" w:rsidR="006D3248" w:rsidRPr="006B6BDE" w:rsidRDefault="006D3248" w:rsidP="006D3248">
      <w:pPr>
        <w:rPr>
          <w:b/>
          <w:lang w:val="es-US"/>
        </w:rPr>
      </w:pPr>
      <w:r w:rsidRPr="006B6BDE">
        <w:rPr>
          <w:b/>
          <w:lang w:val="es-US"/>
        </w:rPr>
        <w:t xml:space="preserve">Responsabilidades del </w:t>
      </w:r>
      <w:r>
        <w:rPr>
          <w:b/>
          <w:lang w:val="es-US"/>
        </w:rPr>
        <w:t>Trabajador</w:t>
      </w:r>
    </w:p>
    <w:p w14:paraId="18BC2C26" w14:textId="77777777" w:rsidR="006D3248" w:rsidRPr="00285660" w:rsidRDefault="006D3248" w:rsidP="006D3248">
      <w:pPr>
        <w:pStyle w:val="ListParagraph"/>
        <w:numPr>
          <w:ilvl w:val="0"/>
          <w:numId w:val="14"/>
        </w:numPr>
        <w:spacing w:after="160"/>
        <w:rPr>
          <w:lang w:val="es-US"/>
        </w:rPr>
      </w:pPr>
      <w:r w:rsidRPr="00285660">
        <w:rPr>
          <w:lang w:val="es-US"/>
        </w:rPr>
        <w:t>Familiarícese con el Plan de Acción de Exposición y siga todos los elementos del Plan.</w:t>
      </w:r>
    </w:p>
    <w:p w14:paraId="5C5FE664" w14:textId="18188AB4" w:rsidR="006D3248" w:rsidRPr="006D3248" w:rsidRDefault="006D3248" w:rsidP="006D3248">
      <w:pPr>
        <w:pStyle w:val="ListParagraph"/>
        <w:numPr>
          <w:ilvl w:val="0"/>
          <w:numId w:val="14"/>
        </w:numPr>
        <w:spacing w:after="160"/>
        <w:rPr>
          <w:lang w:val="es-US"/>
        </w:rPr>
      </w:pPr>
      <w:r w:rsidRPr="006D3248">
        <w:rPr>
          <w:lang w:val="es-US"/>
        </w:rPr>
        <w:t>Practique una buena higiene: lávese las manos con agua y jabón durante al menos 20 segundos. Si no están disponibles, use un desinfectante para manos a base de alcohol con al menos un 60% de alcohol.</w:t>
      </w:r>
      <w:r>
        <w:rPr>
          <w:lang w:val="es-US"/>
        </w:rPr>
        <w:t xml:space="preserve"> </w:t>
      </w:r>
      <w:r w:rsidRPr="006D3248">
        <w:rPr>
          <w:lang w:val="es-US"/>
        </w:rPr>
        <w:t>Evite tocarse la cara, los ojos, la comida, etc. con las manos sin lavar.</w:t>
      </w:r>
    </w:p>
    <w:p w14:paraId="661667C3" w14:textId="77777777" w:rsidR="006D3248" w:rsidRDefault="006D3248" w:rsidP="006D3248">
      <w:pPr>
        <w:rPr>
          <w:b/>
          <w:lang w:val="es-US"/>
        </w:rPr>
      </w:pPr>
    </w:p>
    <w:p w14:paraId="04979117" w14:textId="77777777" w:rsidR="006D3248" w:rsidRPr="006B6BDE" w:rsidRDefault="006D3248" w:rsidP="006D3248">
      <w:pPr>
        <w:rPr>
          <w:b/>
          <w:lang w:val="es-US"/>
        </w:rPr>
      </w:pPr>
      <w:r w:rsidRPr="006B6BDE">
        <w:rPr>
          <w:b/>
          <w:lang w:val="es-US"/>
        </w:rPr>
        <w:t>Limpieza / desinfección de sitios de trabajo y otras medidas de protección</w:t>
      </w:r>
    </w:p>
    <w:p w14:paraId="5BF1C484" w14:textId="107F0239" w:rsidR="006D3248" w:rsidRPr="006D3248" w:rsidRDefault="006D3248" w:rsidP="006D3248">
      <w:pPr>
        <w:pStyle w:val="ListParagraph"/>
        <w:numPr>
          <w:ilvl w:val="0"/>
          <w:numId w:val="17"/>
        </w:numPr>
        <w:spacing w:after="160"/>
        <w:rPr>
          <w:lang w:val="es-US"/>
        </w:rPr>
      </w:pPr>
      <w:r w:rsidRPr="006D3248">
        <w:rPr>
          <w:lang w:val="es-US"/>
        </w:rPr>
        <w:t>Limpie y desinfecte las herramientas y equipos de uso frecuente de manera regular. Esto incluye otros elementos del sitio de trabajo cuando sea posible. Los trabajadores deben hacer lo mismo regularmente en sus áreas de trabajo asignadas.</w:t>
      </w:r>
    </w:p>
    <w:p w14:paraId="650CD052" w14:textId="77777777" w:rsidR="006D3248" w:rsidRPr="00285660" w:rsidRDefault="006D3248" w:rsidP="006D3248">
      <w:pPr>
        <w:pStyle w:val="ListParagraph"/>
        <w:numPr>
          <w:ilvl w:val="0"/>
          <w:numId w:val="13"/>
        </w:numPr>
        <w:spacing w:after="160"/>
        <w:rPr>
          <w:lang w:val="es-US"/>
        </w:rPr>
      </w:pPr>
      <w:r w:rsidRPr="00285660">
        <w:rPr>
          <w:lang w:val="es-US"/>
        </w:rPr>
        <w:t xml:space="preserve">Limpie los espacios compartidos, como los remolques y los </w:t>
      </w:r>
      <w:r>
        <w:rPr>
          <w:lang w:val="es-US"/>
        </w:rPr>
        <w:t xml:space="preserve">lugares de </w:t>
      </w:r>
      <w:r w:rsidRPr="00285660">
        <w:rPr>
          <w:lang w:val="es-US"/>
        </w:rPr>
        <w:t>descansos/almuerzos al menos una vez al día.</w:t>
      </w:r>
    </w:p>
    <w:p w14:paraId="37A0C7DC" w14:textId="77777777" w:rsidR="006D3248" w:rsidRPr="00285660" w:rsidRDefault="006D3248" w:rsidP="006D3248">
      <w:pPr>
        <w:pStyle w:val="ListParagraph"/>
        <w:numPr>
          <w:ilvl w:val="0"/>
          <w:numId w:val="13"/>
        </w:numPr>
        <w:spacing w:after="160"/>
        <w:rPr>
          <w:lang w:val="es-US"/>
        </w:rPr>
      </w:pPr>
      <w:r w:rsidRPr="00285660">
        <w:rPr>
          <w:lang w:val="es-US"/>
        </w:rPr>
        <w:t>Mantenga al menos 6 pies de distancia física mientras esté en espacios compartidos.</w:t>
      </w:r>
    </w:p>
    <w:p w14:paraId="2E20163E" w14:textId="77777777" w:rsidR="006D3248" w:rsidRPr="00285660" w:rsidRDefault="006D3248" w:rsidP="006D3248">
      <w:pPr>
        <w:pStyle w:val="ListParagraph"/>
        <w:numPr>
          <w:ilvl w:val="0"/>
          <w:numId w:val="13"/>
        </w:numPr>
        <w:spacing w:after="160"/>
        <w:rPr>
          <w:lang w:val="es-US"/>
        </w:rPr>
      </w:pPr>
      <w:r w:rsidRPr="00285660">
        <w:rPr>
          <w:lang w:val="es-US"/>
        </w:rPr>
        <w:t>Desinfecte las superficies compartidas (manijas de las puertas, controles de maquinaria, etc.) de manera regular.</w:t>
      </w:r>
    </w:p>
    <w:p w14:paraId="200221C4" w14:textId="506B2A4E" w:rsidR="006D3248" w:rsidRPr="00285660" w:rsidRDefault="006D3248" w:rsidP="006D3248">
      <w:pPr>
        <w:pStyle w:val="ListParagraph"/>
        <w:numPr>
          <w:ilvl w:val="0"/>
          <w:numId w:val="13"/>
        </w:numPr>
        <w:spacing w:after="160"/>
        <w:rPr>
          <w:lang w:val="es-US"/>
        </w:rPr>
      </w:pPr>
      <w:r>
        <w:rPr>
          <w:lang w:val="es-US"/>
        </w:rPr>
        <w:t>E</w:t>
      </w:r>
      <w:r w:rsidRPr="00285660">
        <w:rPr>
          <w:lang w:val="es-US"/>
        </w:rPr>
        <w:t>vite compartir herramientas con compañeros de trabajo. Si no, desinf</w:t>
      </w:r>
      <w:r>
        <w:rPr>
          <w:lang w:val="es-US"/>
        </w:rPr>
        <w:t>é</w:t>
      </w:r>
      <w:r w:rsidRPr="00285660">
        <w:rPr>
          <w:lang w:val="es-US"/>
        </w:rPr>
        <w:t>cte</w:t>
      </w:r>
      <w:r>
        <w:rPr>
          <w:lang w:val="es-US"/>
        </w:rPr>
        <w:t>los</w:t>
      </w:r>
      <w:r w:rsidRPr="00285660">
        <w:rPr>
          <w:lang w:val="es-US"/>
        </w:rPr>
        <w:t xml:space="preserve"> antes y después de cada uso.</w:t>
      </w:r>
    </w:p>
    <w:p w14:paraId="0CD61C7F" w14:textId="77777777" w:rsidR="006D3248" w:rsidRPr="00285660" w:rsidRDefault="006D3248" w:rsidP="006D3248">
      <w:pPr>
        <w:pStyle w:val="ListParagraph"/>
        <w:numPr>
          <w:ilvl w:val="0"/>
          <w:numId w:val="13"/>
        </w:numPr>
        <w:spacing w:after="160"/>
        <w:rPr>
          <w:lang w:val="es-US"/>
        </w:rPr>
      </w:pPr>
      <w:r w:rsidRPr="00285660">
        <w:rPr>
          <w:lang w:val="es-US"/>
        </w:rPr>
        <w:t xml:space="preserve">Haga arreglos </w:t>
      </w:r>
      <w:r>
        <w:rPr>
          <w:lang w:val="es-US"/>
        </w:rPr>
        <w:t xml:space="preserve">en el lugar de trabajo </w:t>
      </w:r>
      <w:r w:rsidRPr="00285660">
        <w:rPr>
          <w:lang w:val="es-US"/>
        </w:rPr>
        <w:t>para que los baños portátile</w:t>
      </w:r>
      <w:r>
        <w:rPr>
          <w:lang w:val="es-US"/>
        </w:rPr>
        <w:t>s</w:t>
      </w:r>
      <w:r w:rsidRPr="00285660">
        <w:rPr>
          <w:lang w:val="es-US"/>
        </w:rPr>
        <w:t xml:space="preserve"> sean limpiados por la compañía </w:t>
      </w:r>
      <w:r>
        <w:rPr>
          <w:lang w:val="es-US"/>
        </w:rPr>
        <w:t>que los arrienda</w:t>
      </w:r>
      <w:r w:rsidRPr="00285660">
        <w:rPr>
          <w:lang w:val="es-US"/>
        </w:rPr>
        <w:t xml:space="preserve"> al menos dos veces por semana y </w:t>
      </w:r>
      <w:r>
        <w:rPr>
          <w:lang w:val="es-US"/>
        </w:rPr>
        <w:t xml:space="preserve">que sean </w:t>
      </w:r>
      <w:r w:rsidRPr="00285660">
        <w:rPr>
          <w:lang w:val="es-US"/>
        </w:rPr>
        <w:t>desinfectados en el interior.</w:t>
      </w:r>
    </w:p>
    <w:p w14:paraId="0D0FE1C6" w14:textId="77777777" w:rsidR="006D3248" w:rsidRPr="00285660" w:rsidRDefault="006D3248" w:rsidP="006D3248">
      <w:pPr>
        <w:pStyle w:val="ListParagraph"/>
        <w:numPr>
          <w:ilvl w:val="0"/>
          <w:numId w:val="13"/>
        </w:numPr>
        <w:spacing w:after="160"/>
        <w:rPr>
          <w:lang w:val="es-US"/>
        </w:rPr>
      </w:pPr>
      <w:r w:rsidRPr="00285660">
        <w:rPr>
          <w:lang w:val="es-US"/>
        </w:rPr>
        <w:t>Cualquier basura recolectada del lugar de trabajo debe ser cambiada frecuentemente por alguien que use guantes.</w:t>
      </w:r>
    </w:p>
    <w:p w14:paraId="35550DCC" w14:textId="77777777" w:rsidR="006D3248" w:rsidRPr="006B6BDE" w:rsidRDefault="006D3248" w:rsidP="006D3248">
      <w:pPr>
        <w:rPr>
          <w:lang w:val="es-US"/>
        </w:rPr>
      </w:pPr>
    </w:p>
    <w:p w14:paraId="1AFF0CAD" w14:textId="77777777" w:rsidR="006D3248" w:rsidRPr="006B6BDE" w:rsidRDefault="006D3248" w:rsidP="006D3248">
      <w:pPr>
        <w:rPr>
          <w:b/>
          <w:lang w:val="es-US"/>
        </w:rPr>
      </w:pPr>
      <w:r w:rsidRPr="006B6BDE">
        <w:rPr>
          <w:b/>
          <w:lang w:val="es-US"/>
        </w:rPr>
        <w:t>Equipo de protección personal y controles de prácticas laborales alternativas</w:t>
      </w:r>
    </w:p>
    <w:p w14:paraId="4595F9DA" w14:textId="77777777" w:rsidR="006D3248" w:rsidRPr="00285660" w:rsidRDefault="006D3248" w:rsidP="006D3248">
      <w:pPr>
        <w:pStyle w:val="ListParagraph"/>
        <w:numPr>
          <w:ilvl w:val="0"/>
          <w:numId w:val="12"/>
        </w:numPr>
        <w:spacing w:after="160"/>
        <w:rPr>
          <w:lang w:val="es-US"/>
        </w:rPr>
      </w:pPr>
      <w:r w:rsidRPr="00285660">
        <w:rPr>
          <w:lang w:val="es-US"/>
        </w:rPr>
        <w:t>Proporcione y use el EPP adecuado.</w:t>
      </w:r>
    </w:p>
    <w:p w14:paraId="259EF218" w14:textId="77777777" w:rsidR="006D3248" w:rsidRPr="00285660" w:rsidRDefault="006D3248" w:rsidP="006D3248">
      <w:pPr>
        <w:pStyle w:val="ListParagraph"/>
        <w:numPr>
          <w:ilvl w:val="0"/>
          <w:numId w:val="12"/>
        </w:numPr>
        <w:spacing w:after="160"/>
        <w:rPr>
          <w:lang w:val="es-US"/>
        </w:rPr>
      </w:pPr>
      <w:r w:rsidRPr="00285660">
        <w:rPr>
          <w:lang w:val="es-US"/>
        </w:rPr>
        <w:t xml:space="preserve">Mantenga el polvo bajo </w:t>
      </w:r>
      <w:r>
        <w:rPr>
          <w:lang w:val="es-US"/>
        </w:rPr>
        <w:t xml:space="preserve">control </w:t>
      </w:r>
      <w:r w:rsidRPr="00285660">
        <w:rPr>
          <w:lang w:val="es-US"/>
        </w:rPr>
        <w:t xml:space="preserve">mediante el uso de controles de ingeniería y prácticas de trabajo, específicamente mediante el uso de sistemas de </w:t>
      </w:r>
      <w:r>
        <w:rPr>
          <w:lang w:val="es-US"/>
        </w:rPr>
        <w:t xml:space="preserve">rociado </w:t>
      </w:r>
      <w:r w:rsidRPr="00285660">
        <w:rPr>
          <w:lang w:val="es-US"/>
        </w:rPr>
        <w:t>de agua y recolección de polvo.</w:t>
      </w:r>
    </w:p>
    <w:p w14:paraId="3A42D35E" w14:textId="7D8167F1" w:rsidR="006D3248" w:rsidRDefault="006D3248">
      <w:pPr>
        <w:spacing w:after="160" w:line="259" w:lineRule="auto"/>
        <w:rPr>
          <w:lang w:val="es-US"/>
        </w:rPr>
      </w:pPr>
      <w:r>
        <w:rPr>
          <w:lang w:val="es-US"/>
        </w:rPr>
        <w:br w:type="page"/>
      </w:r>
    </w:p>
    <w:p w14:paraId="7C9E9616" w14:textId="77777777" w:rsidR="006D3248" w:rsidRPr="00E55A7E" w:rsidRDefault="006D3248" w:rsidP="006D3248">
      <w:pPr>
        <w:pStyle w:val="ListParagraph"/>
        <w:jc w:val="center"/>
        <w:rPr>
          <w:b/>
          <w:sz w:val="28"/>
          <w:szCs w:val="28"/>
          <w:lang w:val="es-US"/>
        </w:rPr>
      </w:pPr>
      <w:r w:rsidRPr="00E55A7E">
        <w:rPr>
          <w:b/>
          <w:sz w:val="28"/>
          <w:szCs w:val="28"/>
          <w:lang w:val="es-US"/>
        </w:rPr>
        <w:t>Charla Previa sobre COVID-19</w:t>
      </w:r>
    </w:p>
    <w:p w14:paraId="6AF0CD6A" w14:textId="77777777" w:rsidR="006D3248" w:rsidRPr="00E55A7E" w:rsidRDefault="006D3248" w:rsidP="006D3248">
      <w:pPr>
        <w:rPr>
          <w:lang w:val="es-US"/>
        </w:rPr>
      </w:pPr>
    </w:p>
    <w:p w14:paraId="33054C6D" w14:textId="77777777" w:rsidR="006D3248" w:rsidRPr="00E55A7E" w:rsidRDefault="006D3248" w:rsidP="006D3248">
      <w:pPr>
        <w:rPr>
          <w:b/>
          <w:lang w:val="es-US"/>
        </w:rPr>
      </w:pPr>
      <w:r w:rsidRPr="00E55A7E">
        <w:rPr>
          <w:b/>
          <w:lang w:val="es-US"/>
        </w:rPr>
        <w:t>¿Qué es COVID-19?</w:t>
      </w:r>
    </w:p>
    <w:p w14:paraId="24C8F730" w14:textId="77777777" w:rsidR="006D3248" w:rsidRDefault="006D3248" w:rsidP="006D3248">
      <w:pPr>
        <w:rPr>
          <w:lang w:val="es-US"/>
        </w:rPr>
      </w:pPr>
    </w:p>
    <w:p w14:paraId="6D51C13E" w14:textId="77777777" w:rsidR="006D3248" w:rsidRDefault="006D3248" w:rsidP="006D3248">
      <w:pPr>
        <w:rPr>
          <w:lang w:val="es-US"/>
        </w:rPr>
      </w:pPr>
      <w:r w:rsidRPr="00E55A7E">
        <w:rPr>
          <w:lang w:val="es-US"/>
        </w:rPr>
        <w:t xml:space="preserve">El nuevo coronavirus, COVID-19, es uno de los siete tipos de coronavirus humanos conocidos. </w:t>
      </w:r>
      <w:r>
        <w:rPr>
          <w:lang w:val="es-US"/>
        </w:rPr>
        <w:t xml:space="preserve">El </w:t>
      </w:r>
      <w:r w:rsidRPr="00E55A7E">
        <w:rPr>
          <w:lang w:val="es-US"/>
        </w:rPr>
        <w:t>COVID-19, al igual que los coronavirus MERS y SARS</w:t>
      </w:r>
      <w:r>
        <w:rPr>
          <w:lang w:val="es-US"/>
        </w:rPr>
        <w:t>, p</w:t>
      </w:r>
      <w:r w:rsidRPr="00E55A7E">
        <w:rPr>
          <w:lang w:val="es-US"/>
        </w:rPr>
        <w:t xml:space="preserve">robablemente evolucionó a partir de un virus </w:t>
      </w:r>
      <w:r>
        <w:rPr>
          <w:lang w:val="es-US"/>
        </w:rPr>
        <w:t xml:space="preserve">hallado </w:t>
      </w:r>
      <w:r w:rsidRPr="00E55A7E">
        <w:rPr>
          <w:lang w:val="es-US"/>
        </w:rPr>
        <w:t>previamente en animales. Los coronavirus conocidos restantes causan un porcentaje significativo de resfriados en adultos y niños, y estos no son una amenaza grave para los adultos sanos.</w:t>
      </w:r>
    </w:p>
    <w:p w14:paraId="2FA9EBD4" w14:textId="77777777" w:rsidR="006D3248" w:rsidRPr="00E55A7E" w:rsidRDefault="006D3248" w:rsidP="006D3248">
      <w:pPr>
        <w:rPr>
          <w:lang w:val="es-US"/>
        </w:rPr>
      </w:pPr>
    </w:p>
    <w:p w14:paraId="746F6AF2" w14:textId="77777777" w:rsidR="006D3248" w:rsidRPr="00E55A7E" w:rsidRDefault="006D3248" w:rsidP="006D3248">
      <w:pPr>
        <w:rPr>
          <w:lang w:val="es-US"/>
        </w:rPr>
      </w:pPr>
      <w:r w:rsidRPr="00E55A7E">
        <w:rPr>
          <w:lang w:val="es-US"/>
        </w:rPr>
        <w:t>Según los informes, los pacientes con infección confirmada por COVID-19 han tenido una enfermedad respiratoria de leve a grave con síntomas como fiebre, tos y dificultad para respirar.</w:t>
      </w:r>
    </w:p>
    <w:p w14:paraId="4CBFB7BD" w14:textId="77777777" w:rsidR="006D3248" w:rsidRDefault="006D3248" w:rsidP="006D3248">
      <w:pPr>
        <w:rPr>
          <w:lang w:val="es-US"/>
        </w:rPr>
      </w:pPr>
    </w:p>
    <w:p w14:paraId="7166B6D4" w14:textId="3888DEA9" w:rsidR="006D3248" w:rsidRPr="00E55A7E" w:rsidRDefault="006D3248" w:rsidP="006D3248">
      <w:pPr>
        <w:rPr>
          <w:lang w:val="es-US"/>
        </w:rPr>
      </w:pPr>
      <w:r w:rsidRPr="00E55A7E">
        <w:rPr>
          <w:lang w:val="es-US"/>
        </w:rPr>
        <w:t xml:space="preserve">Según el Departamento de Salud y Servicios Humanos de los EE. UU. </w:t>
      </w:r>
      <w:r>
        <w:rPr>
          <w:lang w:val="es-US"/>
        </w:rPr>
        <w:t xml:space="preserve"> - </w:t>
      </w:r>
      <w:r w:rsidRPr="00E55A7E">
        <w:rPr>
          <w:lang w:val="es-US"/>
        </w:rPr>
        <w:t xml:space="preserve"> Centro para el Control y la Prevención de Enfermedades ("CDC"), las autoridades chinas identificaron un brote causado por un nuevo o nuevo coronavirus. El virus puede causar enfermedad respiratoria leve a severa. El brote comenzó en Wuhan, provincia de Hubei, China, y se ha extendido a un número creciente de otros países, incluido Estados Unidos.</w:t>
      </w:r>
      <w:r>
        <w:rPr>
          <w:lang w:val="es-US"/>
        </w:rPr>
        <w:t xml:space="preserve"> </w:t>
      </w:r>
    </w:p>
    <w:p w14:paraId="0C80D908" w14:textId="77777777" w:rsidR="006D3248" w:rsidRPr="00E55A7E" w:rsidRDefault="006D3248" w:rsidP="006D3248">
      <w:pPr>
        <w:rPr>
          <w:lang w:val="es-US"/>
        </w:rPr>
      </w:pPr>
    </w:p>
    <w:p w14:paraId="4612BEAE" w14:textId="77777777" w:rsidR="006D3248" w:rsidRPr="00E55A7E" w:rsidRDefault="006D3248" w:rsidP="006D3248">
      <w:pPr>
        <w:rPr>
          <w:b/>
          <w:lang w:val="es-US"/>
        </w:rPr>
      </w:pPr>
      <w:r w:rsidRPr="00E55A7E">
        <w:rPr>
          <w:b/>
          <w:lang w:val="es-US"/>
        </w:rPr>
        <w:t>¿Cómo se propaga COVID-19?</w:t>
      </w:r>
    </w:p>
    <w:p w14:paraId="71F8BC8D" w14:textId="77777777" w:rsidR="006D3248" w:rsidRDefault="006D3248" w:rsidP="006D3248">
      <w:pPr>
        <w:rPr>
          <w:lang w:val="es-US"/>
        </w:rPr>
      </w:pPr>
    </w:p>
    <w:p w14:paraId="5829EA95" w14:textId="646A3BBE" w:rsidR="006D3248" w:rsidRPr="00E55A7E" w:rsidRDefault="006D3248" w:rsidP="006D3248">
      <w:pPr>
        <w:rPr>
          <w:lang w:val="es-US"/>
        </w:rPr>
      </w:pPr>
      <w:r>
        <w:rPr>
          <w:lang w:val="es-US"/>
        </w:rPr>
        <w:t xml:space="preserve">El </w:t>
      </w:r>
      <w:r w:rsidRPr="00E55A7E">
        <w:rPr>
          <w:lang w:val="es-US"/>
        </w:rPr>
        <w:t>COVID-19, como otros virus, puede propagarse entre las personas. Las personas infectadas pueden transmitir COVID-19 a través de sus secreciones respiratorias, especialmente cuando tosen o estornudan. Según los CDC, la propagación de persona a persona es más probable entre contactos cercanos (aproximadamente 6 pies). Se cree que la propagación de persona a persona ocurre principalmente a través de gotitas respiratorias producidas cuando una persona infectada tose o estornuda, como la gripe y otros patógenos respiratorios. Estas gotitas pueden caer en la boca o la nariz de las personas cercanas o posiblemente ser inhalada a los pulmones. Actualmente no está claro si una persona puede contraer COVID-19 al tocar una superficie u objeto que tiene el virus y luego tocarse la boca, la nariz o posiblemente los ojos.</w:t>
      </w:r>
    </w:p>
    <w:p w14:paraId="5A82C742" w14:textId="77777777" w:rsidR="006D3248" w:rsidRDefault="006D3248" w:rsidP="006D3248">
      <w:pPr>
        <w:rPr>
          <w:lang w:val="es-US"/>
        </w:rPr>
      </w:pPr>
    </w:p>
    <w:p w14:paraId="5B193A02" w14:textId="77777777" w:rsidR="006D3248" w:rsidRPr="00E55A7E" w:rsidRDefault="006D3248" w:rsidP="006D3248">
      <w:pPr>
        <w:rPr>
          <w:lang w:val="es-US"/>
        </w:rPr>
      </w:pPr>
      <w:r w:rsidRPr="00E55A7E">
        <w:rPr>
          <w:lang w:val="es-US"/>
        </w:rPr>
        <w:t>Al evaluar los riesgos potenciales, los empleadores deben considerar si sus trabajadores pueden encontrarse con alguien infectado con COVID-19 en el ejercicio de sus funciones. Los empleadores también deben determinar si los trabajadores podrían estar expuestos a ambientes (por ejemplo, sitios de trabajo) o materiales (por ejemplo, muestras de laboratorio, desechos) contaminados con el virus.</w:t>
      </w:r>
    </w:p>
    <w:p w14:paraId="3E63314F" w14:textId="77777777" w:rsidR="006D3248" w:rsidRDefault="006D3248" w:rsidP="006D3248">
      <w:pPr>
        <w:rPr>
          <w:lang w:val="es-US"/>
        </w:rPr>
      </w:pPr>
    </w:p>
    <w:p w14:paraId="71D33D6F" w14:textId="77777777" w:rsidR="006D3248" w:rsidRPr="00E55A7E" w:rsidRDefault="006D3248" w:rsidP="006D3248">
      <w:pPr>
        <w:rPr>
          <w:lang w:val="es-US"/>
        </w:rPr>
      </w:pPr>
      <w:r w:rsidRPr="00E55A7E">
        <w:rPr>
          <w:lang w:val="es-US"/>
        </w:rPr>
        <w:t xml:space="preserve">Dependiendo del entorno laboral, los empleadores también pueden confiar en la identificación de personas enfermas que tienen signos, síntomas y/o antecedentes de viaje a áreas afectadas por </w:t>
      </w:r>
      <w:r>
        <w:rPr>
          <w:lang w:val="es-US"/>
        </w:rPr>
        <w:t xml:space="preserve">el </w:t>
      </w:r>
      <w:r w:rsidRPr="00E55A7E">
        <w:rPr>
          <w:lang w:val="es-US"/>
        </w:rPr>
        <w:t>COVID-19 que indican una posible infección con el virus</w:t>
      </w:r>
      <w:r>
        <w:rPr>
          <w:lang w:val="es-US"/>
        </w:rPr>
        <w:t xml:space="preserve">. Así pueden </w:t>
      </w:r>
      <w:r w:rsidRPr="00E55A7E">
        <w:rPr>
          <w:lang w:val="es-US"/>
        </w:rPr>
        <w:t>identificar los riesgos de exposición para los trabajadores e implementar medidas de control apropiadas.</w:t>
      </w:r>
    </w:p>
    <w:p w14:paraId="4FE8BBF1" w14:textId="77777777" w:rsidR="006D3248" w:rsidRPr="00E55A7E" w:rsidRDefault="006D3248" w:rsidP="006D3248">
      <w:pPr>
        <w:rPr>
          <w:lang w:val="es-US"/>
        </w:rPr>
      </w:pPr>
      <w:r w:rsidRPr="00E55A7E">
        <w:rPr>
          <w:lang w:val="es-US"/>
        </w:rPr>
        <w:t xml:space="preserve">Hay mucho más que aprender sobre la transmisibilidad, la gravedad y otras características asociadas con </w:t>
      </w:r>
      <w:r>
        <w:rPr>
          <w:lang w:val="es-US"/>
        </w:rPr>
        <w:t xml:space="preserve">el </w:t>
      </w:r>
      <w:r w:rsidRPr="00E55A7E">
        <w:rPr>
          <w:lang w:val="es-US"/>
        </w:rPr>
        <w:t>COVID-19 y las investigaciones están en curso.</w:t>
      </w:r>
    </w:p>
    <w:p w14:paraId="2E7EE6B1" w14:textId="77777777" w:rsidR="006D3248" w:rsidRDefault="006D3248" w:rsidP="006D3248">
      <w:pPr>
        <w:rPr>
          <w:b/>
          <w:lang w:val="es-US"/>
        </w:rPr>
      </w:pPr>
    </w:p>
    <w:p w14:paraId="5564DB7B" w14:textId="77777777" w:rsidR="006D3248" w:rsidRDefault="006D3248" w:rsidP="006D3248">
      <w:pPr>
        <w:rPr>
          <w:b/>
          <w:lang w:val="es-US"/>
        </w:rPr>
      </w:pPr>
      <w:r w:rsidRPr="00E55A7E">
        <w:rPr>
          <w:b/>
          <w:lang w:val="es-US"/>
        </w:rPr>
        <w:t>COVID-19 Prevención y controles de prácticas laborales:</w:t>
      </w:r>
    </w:p>
    <w:p w14:paraId="662303A5" w14:textId="77777777" w:rsidR="006D3248" w:rsidRPr="00E55A7E" w:rsidRDefault="006D3248" w:rsidP="006D3248">
      <w:pPr>
        <w:rPr>
          <w:b/>
          <w:lang w:val="es-US"/>
        </w:rPr>
      </w:pPr>
    </w:p>
    <w:p w14:paraId="1944ECF4" w14:textId="77777777" w:rsidR="006D3248" w:rsidRDefault="006D3248" w:rsidP="006D3248">
      <w:pPr>
        <w:rPr>
          <w:u w:val="single"/>
          <w:lang w:val="es-US"/>
        </w:rPr>
      </w:pPr>
      <w:r>
        <w:rPr>
          <w:u w:val="single"/>
          <w:lang w:val="es-US"/>
        </w:rPr>
        <w:t>Responsabilidades del T</w:t>
      </w:r>
      <w:r w:rsidRPr="00E55A7E">
        <w:rPr>
          <w:u w:val="single"/>
          <w:lang w:val="es-US"/>
        </w:rPr>
        <w:t>rabajador</w:t>
      </w:r>
    </w:p>
    <w:p w14:paraId="684FB485" w14:textId="77777777" w:rsidR="006D3248" w:rsidRPr="00E55A7E" w:rsidRDefault="006D3248" w:rsidP="006D3248">
      <w:pPr>
        <w:rPr>
          <w:u w:val="single"/>
          <w:lang w:val="es-US"/>
        </w:rPr>
      </w:pPr>
    </w:p>
    <w:p w14:paraId="04431C5E" w14:textId="77777777" w:rsidR="006D3248" w:rsidRPr="00E55A7E" w:rsidRDefault="006D3248" w:rsidP="006D3248">
      <w:pPr>
        <w:pStyle w:val="ListParagraph"/>
        <w:numPr>
          <w:ilvl w:val="0"/>
          <w:numId w:val="18"/>
        </w:numPr>
        <w:spacing w:after="160"/>
        <w:rPr>
          <w:lang w:val="es-US"/>
        </w:rPr>
      </w:pPr>
      <w:r w:rsidRPr="00E55A7E">
        <w:rPr>
          <w:lang w:val="es-US"/>
        </w:rPr>
        <w:t xml:space="preserve">Lávese las manos con frecuencia </w:t>
      </w:r>
      <w:r>
        <w:rPr>
          <w:lang w:val="es-US"/>
        </w:rPr>
        <w:t>usando</w:t>
      </w:r>
      <w:r w:rsidRPr="00E55A7E">
        <w:rPr>
          <w:lang w:val="es-US"/>
        </w:rPr>
        <w:t xml:space="preserve"> agua y jabón durante al menos 20 segundos. Cuando </w:t>
      </w:r>
      <w:r>
        <w:rPr>
          <w:lang w:val="es-US"/>
        </w:rPr>
        <w:t xml:space="preserve">no estén disponibles </w:t>
      </w:r>
      <w:r w:rsidRPr="00E55A7E">
        <w:rPr>
          <w:lang w:val="es-US"/>
        </w:rPr>
        <w:t>el agua corriente y el jabón, use un desinfectante para manos a base de alcohol con al menos 60% de alcohol. Siempre lávese las manos que estén visiblemente sucias.</w:t>
      </w:r>
    </w:p>
    <w:p w14:paraId="1DA3FFD1" w14:textId="77777777" w:rsidR="006D3248" w:rsidRPr="00E55A7E" w:rsidRDefault="006D3248" w:rsidP="006D3248">
      <w:pPr>
        <w:pStyle w:val="ListParagraph"/>
        <w:numPr>
          <w:ilvl w:val="0"/>
          <w:numId w:val="18"/>
        </w:numPr>
        <w:spacing w:after="160"/>
        <w:rPr>
          <w:lang w:val="es-US"/>
        </w:rPr>
      </w:pPr>
      <w:r w:rsidRPr="00E55A7E">
        <w:rPr>
          <w:lang w:val="es-US"/>
        </w:rPr>
        <w:t>Cúbrase la boca y la nariz con un pañuelo cuando tosa o estornude</w:t>
      </w:r>
      <w:r>
        <w:rPr>
          <w:lang w:val="es-US"/>
        </w:rPr>
        <w:t>,</w:t>
      </w:r>
      <w:r w:rsidRPr="00E55A7E">
        <w:rPr>
          <w:lang w:val="es-US"/>
        </w:rPr>
        <w:t xml:space="preserve"> o use la parte interna del codo.</w:t>
      </w:r>
    </w:p>
    <w:p w14:paraId="3799BB36" w14:textId="77777777" w:rsidR="006D3248" w:rsidRPr="00E55A7E" w:rsidRDefault="006D3248" w:rsidP="006D3248">
      <w:pPr>
        <w:pStyle w:val="ListParagraph"/>
        <w:numPr>
          <w:ilvl w:val="0"/>
          <w:numId w:val="18"/>
        </w:numPr>
        <w:spacing w:after="160"/>
        <w:rPr>
          <w:lang w:val="es-US"/>
        </w:rPr>
      </w:pPr>
      <w:r w:rsidRPr="00E55A7E">
        <w:rPr>
          <w:lang w:val="es-US"/>
        </w:rPr>
        <w:t>Evite tocarse los ojos, la nariz o la boca con las manos sin lavar.</w:t>
      </w:r>
    </w:p>
    <w:p w14:paraId="1FAFC8A2" w14:textId="77777777" w:rsidR="006D3248" w:rsidRPr="00E55A7E" w:rsidRDefault="006D3248" w:rsidP="006D3248">
      <w:pPr>
        <w:pStyle w:val="ListParagraph"/>
        <w:numPr>
          <w:ilvl w:val="0"/>
          <w:numId w:val="18"/>
        </w:numPr>
        <w:spacing w:after="160"/>
        <w:rPr>
          <w:lang w:val="es-US"/>
        </w:rPr>
      </w:pPr>
      <w:r w:rsidRPr="00E55A7E">
        <w:rPr>
          <w:lang w:val="es-US"/>
        </w:rPr>
        <w:t>Mantenga al menos 6 pies de separación de los demás mientras esté en espacios compartidos.</w:t>
      </w:r>
    </w:p>
    <w:p w14:paraId="35B0A34D" w14:textId="77777777" w:rsidR="006D3248" w:rsidRPr="00E55A7E" w:rsidRDefault="006D3248" w:rsidP="006D3248">
      <w:pPr>
        <w:pStyle w:val="ListParagraph"/>
        <w:numPr>
          <w:ilvl w:val="0"/>
          <w:numId w:val="18"/>
        </w:numPr>
        <w:spacing w:after="160"/>
        <w:rPr>
          <w:lang w:val="es-US"/>
        </w:rPr>
      </w:pPr>
      <w:r w:rsidRPr="00E55A7E">
        <w:rPr>
          <w:lang w:val="es-US"/>
        </w:rPr>
        <w:t>Evitar el contacto cercano con personas que est</w:t>
      </w:r>
      <w:r>
        <w:rPr>
          <w:lang w:val="es-US"/>
        </w:rPr>
        <w:t>é</w:t>
      </w:r>
      <w:r w:rsidRPr="00E55A7E">
        <w:rPr>
          <w:lang w:val="es-US"/>
        </w:rPr>
        <w:t>n enfermas.</w:t>
      </w:r>
    </w:p>
    <w:p w14:paraId="5475A081" w14:textId="77777777" w:rsidR="006D3248" w:rsidRPr="00E55A7E" w:rsidRDefault="006D3248" w:rsidP="006D3248">
      <w:pPr>
        <w:pStyle w:val="ListParagraph"/>
        <w:numPr>
          <w:ilvl w:val="0"/>
          <w:numId w:val="18"/>
        </w:numPr>
        <w:spacing w:after="160"/>
        <w:rPr>
          <w:lang w:val="es-US"/>
        </w:rPr>
      </w:pPr>
      <w:r w:rsidRPr="00E55A7E">
        <w:rPr>
          <w:lang w:val="es-US"/>
        </w:rPr>
        <w:t>Los empleados que tienen síntomas (es decir, fiebre, tos o falta de aire) deben notificar a su supervisor y quedarse en casa. NO VAYAN A TRABAJAR.</w:t>
      </w:r>
    </w:p>
    <w:p w14:paraId="3F9B6568" w14:textId="77777777" w:rsidR="006D3248" w:rsidRPr="00E55A7E" w:rsidRDefault="006D3248" w:rsidP="006D3248">
      <w:pPr>
        <w:pStyle w:val="ListParagraph"/>
        <w:numPr>
          <w:ilvl w:val="0"/>
          <w:numId w:val="18"/>
        </w:numPr>
        <w:spacing w:after="160"/>
        <w:rPr>
          <w:lang w:val="es-US"/>
        </w:rPr>
      </w:pPr>
      <w:r w:rsidRPr="00E55A7E">
        <w:rPr>
          <w:lang w:val="es-US"/>
        </w:rPr>
        <w:t>Los empleados enfermos deben seguir los pasos recomendados por los CDC. Los empleados no deben volver a trabajar hasta que se cumplan los criterios para interrumpir el aislamiento en el hogar, en consulta con los proveedores de atención médica y los departamentos de salud estatales y locales.</w:t>
      </w:r>
    </w:p>
    <w:p w14:paraId="478E19E0" w14:textId="77777777" w:rsidR="006D3248" w:rsidRPr="00E55A7E" w:rsidRDefault="006D3248" w:rsidP="006D3248">
      <w:pPr>
        <w:rPr>
          <w:lang w:val="es-US"/>
        </w:rPr>
      </w:pPr>
    </w:p>
    <w:p w14:paraId="31839113" w14:textId="77777777" w:rsidR="006D3248" w:rsidRDefault="006D3248" w:rsidP="006D3248">
      <w:pPr>
        <w:rPr>
          <w:u w:val="single"/>
          <w:lang w:val="es-US"/>
        </w:rPr>
      </w:pPr>
      <w:r>
        <w:rPr>
          <w:u w:val="single"/>
          <w:lang w:val="es-US"/>
        </w:rPr>
        <w:t xml:space="preserve">Prácticas Generales en el </w:t>
      </w:r>
      <w:r w:rsidRPr="00E55A7E">
        <w:rPr>
          <w:u w:val="single"/>
          <w:lang w:val="es-US"/>
        </w:rPr>
        <w:t xml:space="preserve">Sitio de </w:t>
      </w:r>
      <w:r>
        <w:rPr>
          <w:u w:val="single"/>
          <w:lang w:val="es-US"/>
        </w:rPr>
        <w:t>T</w:t>
      </w:r>
      <w:r w:rsidRPr="00E55A7E">
        <w:rPr>
          <w:u w:val="single"/>
          <w:lang w:val="es-US"/>
        </w:rPr>
        <w:t xml:space="preserve">rabajo </w:t>
      </w:r>
      <w:r>
        <w:rPr>
          <w:u w:val="single"/>
          <w:lang w:val="es-US"/>
        </w:rPr>
        <w:t>y la Of</w:t>
      </w:r>
      <w:r w:rsidRPr="00E55A7E">
        <w:rPr>
          <w:u w:val="single"/>
          <w:lang w:val="es-US"/>
        </w:rPr>
        <w:t>icina</w:t>
      </w:r>
    </w:p>
    <w:p w14:paraId="54CD3B84" w14:textId="77777777" w:rsidR="006D3248" w:rsidRPr="00E55A7E" w:rsidRDefault="006D3248" w:rsidP="006D3248">
      <w:pPr>
        <w:rPr>
          <w:u w:val="single"/>
          <w:lang w:val="es-US"/>
        </w:rPr>
      </w:pPr>
    </w:p>
    <w:p w14:paraId="1F61528E" w14:textId="77777777" w:rsidR="006D3248" w:rsidRPr="00E55A7E" w:rsidRDefault="006D3248" w:rsidP="006D3248">
      <w:pPr>
        <w:pStyle w:val="ListParagraph"/>
        <w:numPr>
          <w:ilvl w:val="0"/>
          <w:numId w:val="19"/>
        </w:numPr>
        <w:spacing w:after="160"/>
        <w:rPr>
          <w:lang w:val="es-US"/>
        </w:rPr>
      </w:pPr>
      <w:r w:rsidRPr="00E55A7E">
        <w:rPr>
          <w:lang w:val="es-US"/>
        </w:rPr>
        <w:t xml:space="preserve">Limpie </w:t>
      </w:r>
      <w:r>
        <w:rPr>
          <w:lang w:val="es-US"/>
        </w:rPr>
        <w:t>y</w:t>
      </w:r>
      <w:r w:rsidRPr="00E55A7E">
        <w:rPr>
          <w:lang w:val="es-US"/>
        </w:rPr>
        <w:t xml:space="preserve"> desinfecte objetos y superficies que se tocan con frecuencia, como estaciones de trabajo, teclados, herramientas manuales, teléfonos, pasamanos y </w:t>
      </w:r>
      <w:r>
        <w:rPr>
          <w:lang w:val="es-US"/>
        </w:rPr>
        <w:t xml:space="preserve">manijas </w:t>
      </w:r>
      <w:r w:rsidRPr="00E55A7E">
        <w:rPr>
          <w:lang w:val="es-US"/>
        </w:rPr>
        <w:t xml:space="preserve">de puertas. Las superficies sucias se pueden limpiar con agua y jabón antes de la desinfección. Para desinfectar, use productos que cumplan con los </w:t>
      </w:r>
      <w:r>
        <w:rPr>
          <w:lang w:val="es-US"/>
        </w:rPr>
        <w:t>requisitos</w:t>
      </w:r>
      <w:r w:rsidRPr="00E55A7E">
        <w:rPr>
          <w:lang w:val="es-US"/>
        </w:rPr>
        <w:t xml:space="preserve"> de la EPA para </w:t>
      </w:r>
      <w:r>
        <w:rPr>
          <w:lang w:val="es-US"/>
        </w:rPr>
        <w:t>ser usados contra la cubierta externa d</w:t>
      </w:r>
      <w:r w:rsidRPr="00E55A7E">
        <w:rPr>
          <w:lang w:val="es-US"/>
        </w:rPr>
        <w:t>el SARS-CoV-2, la causa del COVID-19, y que sean apropiados para la superficie.</w:t>
      </w:r>
    </w:p>
    <w:p w14:paraId="73A8E474" w14:textId="77777777" w:rsidR="006D3248" w:rsidRPr="00E55A7E" w:rsidRDefault="006D3248" w:rsidP="006D3248">
      <w:pPr>
        <w:pStyle w:val="ListParagraph"/>
        <w:numPr>
          <w:ilvl w:val="0"/>
          <w:numId w:val="19"/>
        </w:numPr>
        <w:spacing w:after="160"/>
        <w:rPr>
          <w:lang w:val="es-US"/>
        </w:rPr>
      </w:pPr>
      <w:r w:rsidRPr="00E55A7E">
        <w:rPr>
          <w:lang w:val="es-US"/>
        </w:rPr>
        <w:t>Evite el uso de teléfonos, escritorios, oficinas u otras herramientas y equipos de trabajo de otros empleados cuando sea posible. Si es necesario, límpielos y desinféctelos antes y después de usarlos.</w:t>
      </w:r>
    </w:p>
    <w:p w14:paraId="3151324C" w14:textId="77777777" w:rsidR="006D3248" w:rsidRPr="00E55A7E" w:rsidRDefault="006D3248" w:rsidP="006D3248">
      <w:pPr>
        <w:pStyle w:val="ListParagraph"/>
        <w:numPr>
          <w:ilvl w:val="0"/>
          <w:numId w:val="19"/>
        </w:numPr>
        <w:spacing w:after="160"/>
        <w:rPr>
          <w:lang w:val="es-US"/>
        </w:rPr>
      </w:pPr>
      <w:r w:rsidRPr="00E55A7E">
        <w:rPr>
          <w:lang w:val="es-US"/>
        </w:rPr>
        <w:t>Limpie y desinfecte las herramientas y equipos de uso frecuente de manera regular.</w:t>
      </w:r>
    </w:p>
    <w:p w14:paraId="130366B4" w14:textId="77777777" w:rsidR="006D3248" w:rsidRPr="00E55A7E" w:rsidRDefault="006D3248" w:rsidP="006D3248">
      <w:pPr>
        <w:pStyle w:val="ListParagraph"/>
        <w:numPr>
          <w:ilvl w:val="1"/>
          <w:numId w:val="19"/>
        </w:numPr>
        <w:spacing w:after="160"/>
        <w:rPr>
          <w:lang w:val="es-US"/>
        </w:rPr>
      </w:pPr>
      <w:r w:rsidRPr="00E55A7E">
        <w:rPr>
          <w:lang w:val="es-US"/>
        </w:rPr>
        <w:t>Esto incluye otros elementos del sitio de trabajo cuando sea posible.</w:t>
      </w:r>
    </w:p>
    <w:p w14:paraId="0487B9BF" w14:textId="77777777" w:rsidR="006D3248" w:rsidRPr="00E55A7E" w:rsidRDefault="006D3248" w:rsidP="006D3248">
      <w:pPr>
        <w:pStyle w:val="ListParagraph"/>
        <w:numPr>
          <w:ilvl w:val="1"/>
          <w:numId w:val="19"/>
        </w:numPr>
        <w:spacing w:after="160"/>
        <w:rPr>
          <w:lang w:val="es-US"/>
        </w:rPr>
      </w:pPr>
      <w:r w:rsidRPr="00E55A7E">
        <w:rPr>
          <w:lang w:val="es-US"/>
        </w:rPr>
        <w:t xml:space="preserve">Los empleados deben hacer lo mismo regularmente en sus áreas </w:t>
      </w:r>
      <w:r>
        <w:rPr>
          <w:lang w:val="es-US"/>
        </w:rPr>
        <w:t xml:space="preserve">asignadas </w:t>
      </w:r>
      <w:r w:rsidRPr="00E55A7E">
        <w:rPr>
          <w:lang w:val="es-US"/>
        </w:rPr>
        <w:t>de trabajo.</w:t>
      </w:r>
    </w:p>
    <w:p w14:paraId="65ED8A42" w14:textId="77777777" w:rsidR="006D3248" w:rsidRPr="00E55A7E" w:rsidRDefault="006D3248" w:rsidP="006D3248">
      <w:pPr>
        <w:pStyle w:val="ListParagraph"/>
        <w:numPr>
          <w:ilvl w:val="0"/>
          <w:numId w:val="19"/>
        </w:numPr>
        <w:spacing w:after="160"/>
        <w:rPr>
          <w:lang w:val="es-US"/>
        </w:rPr>
      </w:pPr>
      <w:r w:rsidRPr="00E55A7E">
        <w:rPr>
          <w:lang w:val="es-US"/>
        </w:rPr>
        <w:t>Limpie los espacios compartidos, como los remolques y l</w:t>
      </w:r>
      <w:r>
        <w:rPr>
          <w:lang w:val="es-US"/>
        </w:rPr>
        <w:t xml:space="preserve">as zonas de </w:t>
      </w:r>
      <w:r w:rsidRPr="00E55A7E">
        <w:rPr>
          <w:lang w:val="es-US"/>
        </w:rPr>
        <w:t>descansos</w:t>
      </w:r>
      <w:r>
        <w:rPr>
          <w:lang w:val="es-US"/>
        </w:rPr>
        <w:t xml:space="preserve"> </w:t>
      </w:r>
      <w:proofErr w:type="gramStart"/>
      <w:r>
        <w:rPr>
          <w:lang w:val="es-US"/>
        </w:rPr>
        <w:t xml:space="preserve">y </w:t>
      </w:r>
      <w:r w:rsidRPr="00E55A7E">
        <w:rPr>
          <w:lang w:val="es-US"/>
        </w:rPr>
        <w:t xml:space="preserve"> almuerzo</w:t>
      </w:r>
      <w:proofErr w:type="gramEnd"/>
      <w:r w:rsidRPr="00E55A7E">
        <w:rPr>
          <w:lang w:val="es-US"/>
        </w:rPr>
        <w:t xml:space="preserve"> al menos una vez al día.</w:t>
      </w:r>
    </w:p>
    <w:p w14:paraId="64DDF6D1" w14:textId="77777777" w:rsidR="006D3248" w:rsidRPr="00E55A7E" w:rsidRDefault="006D3248" w:rsidP="006D3248">
      <w:pPr>
        <w:pStyle w:val="ListParagraph"/>
        <w:numPr>
          <w:ilvl w:val="0"/>
          <w:numId w:val="20"/>
        </w:numPr>
        <w:spacing w:after="160"/>
        <w:rPr>
          <w:lang w:val="es-US"/>
        </w:rPr>
      </w:pPr>
      <w:r w:rsidRPr="00E55A7E">
        <w:rPr>
          <w:lang w:val="es-US"/>
        </w:rPr>
        <w:t>Desinfecte las superficies compartidas</w:t>
      </w:r>
      <w:r>
        <w:rPr>
          <w:lang w:val="es-US"/>
        </w:rPr>
        <w:t xml:space="preserve"> de manera regular</w:t>
      </w:r>
      <w:r w:rsidRPr="00E55A7E">
        <w:rPr>
          <w:lang w:val="es-US"/>
        </w:rPr>
        <w:t xml:space="preserve"> (manijas de las puertas, controles de maqu</w:t>
      </w:r>
      <w:r>
        <w:rPr>
          <w:lang w:val="es-US"/>
        </w:rPr>
        <w:t>inaria, etc.)</w:t>
      </w:r>
    </w:p>
    <w:p w14:paraId="32529EE5" w14:textId="77777777" w:rsidR="006D3248" w:rsidRPr="00E55A7E" w:rsidRDefault="006D3248" w:rsidP="006D3248">
      <w:pPr>
        <w:pStyle w:val="ListParagraph"/>
        <w:numPr>
          <w:ilvl w:val="0"/>
          <w:numId w:val="20"/>
        </w:numPr>
        <w:spacing w:after="160"/>
        <w:rPr>
          <w:lang w:val="es-US"/>
        </w:rPr>
      </w:pPr>
      <w:r>
        <w:rPr>
          <w:lang w:val="es-US"/>
        </w:rPr>
        <w:t>De ser posible, e</w:t>
      </w:r>
      <w:r w:rsidRPr="00E55A7E">
        <w:rPr>
          <w:lang w:val="es-US"/>
        </w:rPr>
        <w:t>vite compartir herramientas con compañeros de trabajo. Si no, desinf</w:t>
      </w:r>
      <w:r>
        <w:rPr>
          <w:lang w:val="es-US"/>
        </w:rPr>
        <w:t>é</w:t>
      </w:r>
      <w:r w:rsidRPr="00E55A7E">
        <w:rPr>
          <w:lang w:val="es-US"/>
        </w:rPr>
        <w:t>cte</w:t>
      </w:r>
      <w:r>
        <w:rPr>
          <w:lang w:val="es-US"/>
        </w:rPr>
        <w:t>los</w:t>
      </w:r>
      <w:r w:rsidRPr="00E55A7E">
        <w:rPr>
          <w:lang w:val="es-US"/>
        </w:rPr>
        <w:t xml:space="preserve"> antes y después de cada uso.</w:t>
      </w:r>
    </w:p>
    <w:p w14:paraId="26A69168" w14:textId="77777777" w:rsidR="006D3248" w:rsidRPr="00E55A7E" w:rsidRDefault="006D3248" w:rsidP="006D3248">
      <w:pPr>
        <w:pStyle w:val="ListParagraph"/>
        <w:numPr>
          <w:ilvl w:val="0"/>
          <w:numId w:val="20"/>
        </w:numPr>
        <w:spacing w:after="160"/>
        <w:rPr>
          <w:lang w:val="es-US"/>
        </w:rPr>
      </w:pPr>
      <w:r w:rsidRPr="00E55A7E">
        <w:rPr>
          <w:lang w:val="es-US"/>
        </w:rPr>
        <w:t xml:space="preserve">Haga arreglos para que la compañía </w:t>
      </w:r>
      <w:r>
        <w:rPr>
          <w:lang w:val="es-US"/>
        </w:rPr>
        <w:t xml:space="preserve">que arrienda </w:t>
      </w:r>
      <w:r w:rsidRPr="00E55A7E">
        <w:rPr>
          <w:lang w:val="es-US"/>
        </w:rPr>
        <w:t xml:space="preserve">los </w:t>
      </w:r>
      <w:r>
        <w:rPr>
          <w:lang w:val="es-US"/>
        </w:rPr>
        <w:t xml:space="preserve">baños </w:t>
      </w:r>
      <w:r w:rsidRPr="00E55A7E">
        <w:rPr>
          <w:lang w:val="es-US"/>
        </w:rPr>
        <w:t xml:space="preserve">portátiles en el lugar de trabajo </w:t>
      </w:r>
      <w:r>
        <w:rPr>
          <w:lang w:val="es-US"/>
        </w:rPr>
        <w:t xml:space="preserve">los limpie </w:t>
      </w:r>
      <w:r w:rsidRPr="00E55A7E">
        <w:rPr>
          <w:lang w:val="es-US"/>
        </w:rPr>
        <w:t xml:space="preserve">al menos dos veces por semana y los desinfecte en </w:t>
      </w:r>
      <w:r>
        <w:rPr>
          <w:lang w:val="es-US"/>
        </w:rPr>
        <w:t>su</w:t>
      </w:r>
      <w:r w:rsidRPr="00E55A7E">
        <w:rPr>
          <w:lang w:val="es-US"/>
        </w:rPr>
        <w:t xml:space="preserve"> interior.</w:t>
      </w:r>
    </w:p>
    <w:p w14:paraId="5F2510EE" w14:textId="77777777" w:rsidR="006D3248" w:rsidRPr="00E55A7E" w:rsidRDefault="006D3248" w:rsidP="006D3248">
      <w:pPr>
        <w:pStyle w:val="ListParagraph"/>
        <w:numPr>
          <w:ilvl w:val="0"/>
          <w:numId w:val="20"/>
        </w:numPr>
        <w:spacing w:after="160"/>
        <w:rPr>
          <w:lang w:val="es-US"/>
        </w:rPr>
      </w:pPr>
      <w:r w:rsidRPr="00E55A7E">
        <w:rPr>
          <w:lang w:val="es-US"/>
        </w:rPr>
        <w:t>Cualquier basura recolectada del lugar de trabajo debe ser cambiada frecuentemente por alguien que use guantes.</w:t>
      </w:r>
    </w:p>
    <w:p w14:paraId="2C07659C" w14:textId="77777777" w:rsidR="006D3248" w:rsidRPr="00E55A7E" w:rsidRDefault="006D3248" w:rsidP="006D3248">
      <w:pPr>
        <w:pStyle w:val="ListParagraph"/>
        <w:numPr>
          <w:ilvl w:val="0"/>
          <w:numId w:val="20"/>
        </w:numPr>
        <w:spacing w:after="160"/>
        <w:rPr>
          <w:lang w:val="es-US"/>
        </w:rPr>
      </w:pPr>
      <w:r w:rsidRPr="00E55A7E">
        <w:rPr>
          <w:lang w:val="es-US"/>
        </w:rPr>
        <w:t>Además del EPP regular para los trabajadores que participan en diversas tareas (protección contra caídas, cascos, protección auditiva), los empleadores también proporcionarán:</w:t>
      </w:r>
    </w:p>
    <w:p w14:paraId="32D1E1C5" w14:textId="77777777" w:rsidR="006D3248" w:rsidRPr="00E55A7E" w:rsidRDefault="006D3248" w:rsidP="006D3248">
      <w:pPr>
        <w:pStyle w:val="ListParagraph"/>
        <w:numPr>
          <w:ilvl w:val="1"/>
          <w:numId w:val="20"/>
        </w:numPr>
        <w:spacing w:after="160"/>
        <w:rPr>
          <w:lang w:val="es-US"/>
        </w:rPr>
      </w:pPr>
      <w:r w:rsidRPr="00E55A7E">
        <w:rPr>
          <w:lang w:val="es-US"/>
        </w:rPr>
        <w:t>Guantes: los guantes deben usarse siempre en el lugar</w:t>
      </w:r>
      <w:r>
        <w:rPr>
          <w:lang w:val="es-US"/>
        </w:rPr>
        <w:t xml:space="preserve"> de trabajo</w:t>
      </w:r>
      <w:r w:rsidRPr="00E55A7E">
        <w:rPr>
          <w:lang w:val="es-US"/>
        </w:rPr>
        <w:t xml:space="preserve">. El tipo de guante usado debe ser apropiado para la </w:t>
      </w:r>
      <w:r>
        <w:rPr>
          <w:lang w:val="es-US"/>
        </w:rPr>
        <w:t>labor</w:t>
      </w:r>
      <w:r w:rsidRPr="00E55A7E">
        <w:rPr>
          <w:lang w:val="es-US"/>
        </w:rPr>
        <w:t xml:space="preserve"> y compatible con los materiales manejados durante </w:t>
      </w:r>
      <w:r>
        <w:rPr>
          <w:lang w:val="es-US"/>
        </w:rPr>
        <w:t>el trabajo</w:t>
      </w:r>
      <w:r w:rsidRPr="00E55A7E">
        <w:rPr>
          <w:lang w:val="es-US"/>
        </w:rPr>
        <w:t xml:space="preserve">. </w:t>
      </w:r>
      <w:r>
        <w:rPr>
          <w:lang w:val="es-US"/>
        </w:rPr>
        <w:t>C</w:t>
      </w:r>
      <w:r w:rsidRPr="00E55A7E">
        <w:rPr>
          <w:lang w:val="es-US"/>
        </w:rPr>
        <w:t>ualquier tipo de guante es aceptable</w:t>
      </w:r>
      <w:r>
        <w:rPr>
          <w:lang w:val="es-US"/>
        </w:rPr>
        <w:t>, incluso loa guantes de lates, s</w:t>
      </w:r>
      <w:r w:rsidRPr="00E55A7E">
        <w:rPr>
          <w:lang w:val="es-US"/>
        </w:rPr>
        <w:t>i normalmente no se requieren guantes para la tarea. Los guantes no deben ser compartidos.</w:t>
      </w:r>
    </w:p>
    <w:p w14:paraId="38CF2313" w14:textId="77777777" w:rsidR="006D3248" w:rsidRDefault="006D3248" w:rsidP="006D3248">
      <w:pPr>
        <w:pStyle w:val="ListParagraph"/>
        <w:numPr>
          <w:ilvl w:val="1"/>
          <w:numId w:val="20"/>
        </w:numPr>
        <w:spacing w:after="160"/>
        <w:rPr>
          <w:lang w:val="es-US"/>
        </w:rPr>
      </w:pPr>
      <w:r w:rsidRPr="006D3248">
        <w:rPr>
          <w:lang w:val="es-US"/>
        </w:rPr>
        <w:t>Protección para los ojos: la protección para los ojos debe usarse siempre mientras se está en el sitio.</w:t>
      </w:r>
    </w:p>
    <w:p w14:paraId="356889ED" w14:textId="15778D29" w:rsidR="00111270" w:rsidRPr="00111270" w:rsidRDefault="00891585" w:rsidP="00111270">
      <w:pPr>
        <w:pStyle w:val="ListParagraph"/>
        <w:numPr>
          <w:ilvl w:val="0"/>
          <w:numId w:val="37"/>
        </w:numPr>
        <w:spacing w:after="160"/>
        <w:rPr>
          <w:color w:val="FF0000"/>
          <w:lang w:val="es-US"/>
        </w:rPr>
      </w:pPr>
      <w:r>
        <w:rPr>
          <w:color w:val="FF0000"/>
          <w:lang w:val="es-US"/>
        </w:rPr>
        <w:t xml:space="preserve">Posiblemente se </w:t>
      </w:r>
      <w:r w:rsidR="00111270" w:rsidRPr="00111270">
        <w:rPr>
          <w:color w:val="FF0000"/>
          <w:lang w:val="es-US"/>
        </w:rPr>
        <w:t xml:space="preserve">requiera que algunos empleados usen coberturas faciales, incluso en aquellas situaciones en las que (1) es obligatorio </w:t>
      </w:r>
      <w:r w:rsidR="00111270">
        <w:rPr>
          <w:color w:val="FF0000"/>
          <w:lang w:val="es-US"/>
        </w:rPr>
        <w:t>conforme a la normativa</w:t>
      </w:r>
      <w:r w:rsidR="00111270" w:rsidRPr="00111270">
        <w:rPr>
          <w:color w:val="FF0000"/>
          <w:lang w:val="es-US"/>
        </w:rPr>
        <w:t xml:space="preserve"> estatal o local, o (2) los </w:t>
      </w:r>
      <w:r w:rsidR="00111270">
        <w:rPr>
          <w:color w:val="FF0000"/>
          <w:lang w:val="es-US"/>
        </w:rPr>
        <w:t xml:space="preserve">trabajadores </w:t>
      </w:r>
      <w:r w:rsidR="00111270" w:rsidRPr="00111270">
        <w:rPr>
          <w:color w:val="FF0000"/>
          <w:lang w:val="es-US"/>
        </w:rPr>
        <w:t xml:space="preserve">deben </w:t>
      </w:r>
      <w:r w:rsidR="00111270">
        <w:rPr>
          <w:color w:val="FF0000"/>
          <w:lang w:val="es-US"/>
        </w:rPr>
        <w:t xml:space="preserve">laborar a menos de </w:t>
      </w:r>
      <w:r w:rsidR="00111270" w:rsidRPr="00111270">
        <w:rPr>
          <w:color w:val="FF0000"/>
          <w:lang w:val="es-US"/>
        </w:rPr>
        <w:t xml:space="preserve">seis pies de otros </w:t>
      </w:r>
      <w:r w:rsidR="00111270">
        <w:rPr>
          <w:color w:val="FF0000"/>
          <w:lang w:val="es-US"/>
        </w:rPr>
        <w:t>trabajadores</w:t>
      </w:r>
      <w:r w:rsidR="00111270" w:rsidRPr="00111270">
        <w:rPr>
          <w:color w:val="FF0000"/>
          <w:lang w:val="es-US"/>
        </w:rPr>
        <w:t xml:space="preserve">. Una cubierta facial es un paño, pañuelo u otro tipo de material que cubre la nariz y la boca de una persona. </w:t>
      </w:r>
      <w:r w:rsidR="00111270">
        <w:rPr>
          <w:color w:val="FF0000"/>
          <w:lang w:val="es-US"/>
        </w:rPr>
        <w:t xml:space="preserve">El </w:t>
      </w:r>
      <w:r w:rsidR="00111270" w:rsidRPr="00111270">
        <w:rPr>
          <w:color w:val="FF0000"/>
          <w:lang w:val="es-US"/>
        </w:rPr>
        <w:t>CDC enumeran cinco criterios para “revestimientos faciales de tela”, el revestimiento facial debe: ajustarse bien pero cómodamente contra el co</w:t>
      </w:r>
      <w:r w:rsidR="00111270">
        <w:rPr>
          <w:color w:val="FF0000"/>
          <w:lang w:val="es-US"/>
        </w:rPr>
        <w:t>ntorno</w:t>
      </w:r>
      <w:r w:rsidR="00111270" w:rsidRPr="00111270">
        <w:rPr>
          <w:color w:val="FF0000"/>
          <w:lang w:val="es-US"/>
        </w:rPr>
        <w:t xml:space="preserve"> de la cara; estar asegurado con lazos o ganchos para las orejas; incluye múltiples capas de tela; permit</w:t>
      </w:r>
      <w:r w:rsidR="00111270">
        <w:rPr>
          <w:color w:val="FF0000"/>
          <w:lang w:val="es-US"/>
        </w:rPr>
        <w:t>e</w:t>
      </w:r>
      <w:r w:rsidR="00111270" w:rsidRPr="00111270">
        <w:rPr>
          <w:color w:val="FF0000"/>
          <w:lang w:val="es-US"/>
        </w:rPr>
        <w:t xml:space="preserve"> la respiración sin restricciones; y p</w:t>
      </w:r>
      <w:r w:rsidR="00111270">
        <w:rPr>
          <w:color w:val="FF0000"/>
          <w:lang w:val="es-US"/>
        </w:rPr>
        <w:t>uede</w:t>
      </w:r>
      <w:r w:rsidR="00111270" w:rsidRPr="00111270">
        <w:rPr>
          <w:color w:val="FF0000"/>
          <w:lang w:val="es-US"/>
        </w:rPr>
        <w:t xml:space="preserve"> lavarse y secarse a máquina sin daños o cambi</w:t>
      </w:r>
      <w:r w:rsidR="00111270">
        <w:rPr>
          <w:color w:val="FF0000"/>
          <w:lang w:val="es-US"/>
        </w:rPr>
        <w:t xml:space="preserve">os </w:t>
      </w:r>
      <w:r w:rsidR="00111270" w:rsidRPr="00111270">
        <w:rPr>
          <w:color w:val="FF0000"/>
          <w:lang w:val="es-US"/>
        </w:rPr>
        <w:t>de forma. El uso de una cubierta facial no es un sustituto de otras técnicas preventivas en el lugar de trabajo que se describen en este Plan.</w:t>
      </w:r>
    </w:p>
    <w:sectPr w:rsidR="00111270" w:rsidRPr="00111270" w:rsidSect="001D0F93">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D6139" w14:textId="77777777" w:rsidR="00A018AC" w:rsidRDefault="00A018AC">
      <w:r>
        <w:separator/>
      </w:r>
    </w:p>
  </w:endnote>
  <w:endnote w:type="continuationSeparator" w:id="0">
    <w:p w14:paraId="7E38A3A7" w14:textId="77777777" w:rsidR="00A018AC" w:rsidRDefault="00A0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747594"/>
      <w:docPartObj>
        <w:docPartGallery w:val="Page Numbers (Bottom of Page)"/>
        <w:docPartUnique/>
      </w:docPartObj>
    </w:sdtPr>
    <w:sdtEndPr>
      <w:rPr>
        <w:rFonts w:ascii="Tahoma" w:hAnsi="Tahoma" w:cs="Tahoma"/>
        <w:noProof/>
      </w:rPr>
    </w:sdtEndPr>
    <w:sdtContent>
      <w:p w14:paraId="111B7D84" w14:textId="77777777" w:rsidR="00925CDD" w:rsidRPr="00E7145A" w:rsidRDefault="00925CDD">
        <w:pPr>
          <w:pStyle w:val="Footer"/>
          <w:jc w:val="center"/>
          <w:rPr>
            <w:rFonts w:ascii="Tahoma" w:hAnsi="Tahoma" w:cs="Tahoma"/>
          </w:rPr>
        </w:pPr>
        <w:r w:rsidRPr="00E7145A">
          <w:rPr>
            <w:rFonts w:ascii="Tahoma" w:hAnsi="Tahoma" w:cs="Tahoma"/>
          </w:rPr>
          <w:fldChar w:fldCharType="begin"/>
        </w:r>
        <w:r w:rsidRPr="00E7145A">
          <w:rPr>
            <w:rFonts w:ascii="Tahoma" w:hAnsi="Tahoma" w:cs="Tahoma"/>
          </w:rPr>
          <w:instrText xml:space="preserve"> PAGE   \* MERGEFORMAT </w:instrText>
        </w:r>
        <w:r w:rsidRPr="00E7145A">
          <w:rPr>
            <w:rFonts w:ascii="Tahoma" w:hAnsi="Tahoma" w:cs="Tahoma"/>
          </w:rPr>
          <w:fldChar w:fldCharType="separate"/>
        </w:r>
        <w:r w:rsidR="00854B96">
          <w:rPr>
            <w:rFonts w:ascii="Tahoma" w:hAnsi="Tahoma" w:cs="Tahoma"/>
            <w:noProof/>
          </w:rPr>
          <w:t>23</w:t>
        </w:r>
        <w:r w:rsidRPr="00E7145A">
          <w:rPr>
            <w:rFonts w:ascii="Tahoma" w:hAnsi="Tahoma" w:cs="Tahoma"/>
            <w:noProof/>
          </w:rPr>
          <w:fldChar w:fldCharType="end"/>
        </w:r>
      </w:p>
    </w:sdtContent>
  </w:sdt>
  <w:p w14:paraId="54738AF4" w14:textId="77777777" w:rsidR="00925CDD" w:rsidRDefault="00925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25574" w14:textId="77777777" w:rsidR="00A018AC" w:rsidRDefault="00A018AC" w:rsidP="001D0F93">
      <w:r>
        <w:separator/>
      </w:r>
    </w:p>
  </w:footnote>
  <w:footnote w:type="continuationSeparator" w:id="0">
    <w:p w14:paraId="4401715C" w14:textId="77777777" w:rsidR="00A018AC" w:rsidRDefault="00A018AC" w:rsidP="001D0F93">
      <w:r>
        <w:continuationSeparator/>
      </w:r>
    </w:p>
  </w:footnote>
  <w:footnote w:id="1">
    <w:p w14:paraId="6C7B67F6" w14:textId="3FE93983" w:rsidR="00925CDD" w:rsidRPr="008D0120" w:rsidRDefault="00925CDD" w:rsidP="00681F35">
      <w:pPr>
        <w:pStyle w:val="FootnoteText"/>
        <w:jc w:val="both"/>
        <w:rPr>
          <w:sz w:val="24"/>
          <w:szCs w:val="24"/>
          <w:lang w:val="es-US"/>
        </w:rPr>
      </w:pPr>
      <w:r w:rsidRPr="006E2B39">
        <w:rPr>
          <w:rStyle w:val="FootnoteReference"/>
          <w:sz w:val="24"/>
          <w:szCs w:val="24"/>
        </w:rPr>
        <w:footnoteRef/>
      </w:r>
      <w:r w:rsidRPr="008D0120">
        <w:rPr>
          <w:sz w:val="24"/>
          <w:szCs w:val="24"/>
          <w:lang w:val="es-US"/>
        </w:rPr>
        <w:t xml:space="preserve"> </w:t>
      </w:r>
      <w:r w:rsidRPr="00681F35">
        <w:rPr>
          <w:sz w:val="24"/>
          <w:szCs w:val="24"/>
          <w:lang w:val="es-US"/>
        </w:rPr>
        <w:t xml:space="preserve">Este formato </w:t>
      </w:r>
      <w:r>
        <w:rPr>
          <w:sz w:val="24"/>
          <w:szCs w:val="24"/>
          <w:lang w:val="es-US"/>
        </w:rPr>
        <w:t>“</w:t>
      </w:r>
      <w:r w:rsidRPr="00681F35">
        <w:rPr>
          <w:sz w:val="24"/>
          <w:szCs w:val="24"/>
          <w:lang w:val="es-US"/>
        </w:rPr>
        <w:t>Prevención de exposición, preparación y plan de respuesta para la construcción ante el COVID -19</w:t>
      </w:r>
      <w:r>
        <w:rPr>
          <w:sz w:val="24"/>
          <w:szCs w:val="24"/>
          <w:lang w:val="es-US"/>
        </w:rPr>
        <w:t>”</w:t>
      </w:r>
      <w:r w:rsidRPr="00681F35">
        <w:rPr>
          <w:sz w:val="24"/>
          <w:szCs w:val="24"/>
          <w:lang w:val="es-US"/>
        </w:rPr>
        <w:t xml:space="preserve"> ha sido desarrollada por la </w:t>
      </w:r>
      <w:r>
        <w:rPr>
          <w:sz w:val="24"/>
          <w:szCs w:val="24"/>
          <w:lang w:val="es-US"/>
        </w:rPr>
        <w:t xml:space="preserve">Coalición para la Seguridad en la Industria de la Construcción </w:t>
      </w:r>
      <w:r w:rsidRPr="00681F35">
        <w:rPr>
          <w:sz w:val="24"/>
          <w:szCs w:val="24"/>
          <w:lang w:val="es-US"/>
        </w:rPr>
        <w:t>("CISC"</w:t>
      </w:r>
      <w:r>
        <w:rPr>
          <w:sz w:val="24"/>
          <w:szCs w:val="24"/>
          <w:lang w:val="es-US"/>
        </w:rPr>
        <w:t xml:space="preserve"> por sus siglas en inglés</w:t>
      </w:r>
      <w:r w:rsidRPr="00681F35">
        <w:rPr>
          <w:sz w:val="24"/>
          <w:szCs w:val="24"/>
          <w:lang w:val="es-US"/>
        </w:rPr>
        <w:t xml:space="preserve">). El CISC está compuesto por más de 25 asociaciones comerciales de la industria de la construcción que representan todos los aspectos de la industria. </w:t>
      </w:r>
      <w:r w:rsidRPr="009B50F4">
        <w:rPr>
          <w:color w:val="FF0000"/>
          <w:sz w:val="24"/>
          <w:szCs w:val="24"/>
          <w:lang w:val="es-US"/>
        </w:rPr>
        <w:t xml:space="preserve">(vea: buildingsafety.org) </w:t>
      </w:r>
      <w:r w:rsidRPr="00681F35">
        <w:rPr>
          <w:sz w:val="24"/>
          <w:szCs w:val="24"/>
          <w:lang w:val="es-US"/>
        </w:rPr>
        <w:t>El CISC se formó para proporcionar información a la Administración de Seguridad y Salud Ocupacional</w:t>
      </w:r>
      <w:r>
        <w:rPr>
          <w:sz w:val="24"/>
          <w:szCs w:val="24"/>
          <w:lang w:val="es-US"/>
        </w:rPr>
        <w:t xml:space="preserve"> (OSHA por sus siglas en inglés)</w:t>
      </w:r>
      <w:r w:rsidRPr="00681F35">
        <w:rPr>
          <w:sz w:val="24"/>
          <w:szCs w:val="24"/>
          <w:lang w:val="es-US"/>
        </w:rPr>
        <w:t xml:space="preserve"> y contratistas sobre asuntos importantes de seguridad y salud. Este documento es una "plantilla" que los contratistas </w:t>
      </w:r>
      <w:r>
        <w:rPr>
          <w:sz w:val="24"/>
          <w:szCs w:val="24"/>
          <w:lang w:val="es-US"/>
        </w:rPr>
        <w:t>particulares</w:t>
      </w:r>
      <w:r w:rsidRPr="00681F35">
        <w:rPr>
          <w:sz w:val="24"/>
          <w:szCs w:val="24"/>
          <w:lang w:val="es-US"/>
        </w:rPr>
        <w:t xml:space="preserve"> deben revisar cuidadosamente y adaptar a su propi</w:t>
      </w:r>
      <w:r>
        <w:rPr>
          <w:sz w:val="24"/>
          <w:szCs w:val="24"/>
          <w:lang w:val="es-US"/>
        </w:rPr>
        <w:t>a empresa y lugares de trabajo</w:t>
      </w:r>
      <w:r w:rsidRPr="00681F35">
        <w:rPr>
          <w:sz w:val="24"/>
          <w:szCs w:val="24"/>
          <w:lang w:val="es-US"/>
        </w:rPr>
        <w:t xml:space="preserve">. No constituye asesoramiento legal y no debe interpretarse por sí solo como el cumplimiento de las obligaciones generales del contratista de garantizar un entorno de trabajo seguro y saludable. Esta plantilla se preparó el 25 de marzo de 2020. A medida que se desarrolla el brote de COVID-19, la información y las recomendaciones contenidas en este documento pueden cambiar y, por lo tanto, los contratistas deben continuar monitoreando los </w:t>
      </w:r>
      <w:r>
        <w:rPr>
          <w:sz w:val="24"/>
          <w:szCs w:val="24"/>
          <w:lang w:val="es-US"/>
        </w:rPr>
        <w:t xml:space="preserve">cambios </w:t>
      </w:r>
      <w:r w:rsidRPr="00681F35">
        <w:rPr>
          <w:sz w:val="24"/>
          <w:szCs w:val="24"/>
          <w:lang w:val="es-US"/>
        </w:rPr>
        <w:t>en esta área</w:t>
      </w:r>
      <w:r w:rsidRPr="008D0120">
        <w:rPr>
          <w:sz w:val="24"/>
          <w:szCs w:val="24"/>
          <w:lang w:val="es-US"/>
        </w:rPr>
        <w:t>.</w:t>
      </w:r>
    </w:p>
  </w:footnote>
  <w:footnote w:id="2">
    <w:p w14:paraId="6A084179" w14:textId="1B6DB74F" w:rsidR="00925CDD" w:rsidRPr="006209F7" w:rsidRDefault="00925CDD" w:rsidP="00E47BE6">
      <w:pPr>
        <w:pStyle w:val="FootnoteText"/>
        <w:jc w:val="both"/>
        <w:rPr>
          <w:sz w:val="25"/>
          <w:szCs w:val="25"/>
          <w:lang w:val="es-US"/>
        </w:rPr>
      </w:pPr>
      <w:r w:rsidRPr="0020237D">
        <w:rPr>
          <w:rStyle w:val="FootnoteReference"/>
          <w:sz w:val="25"/>
          <w:szCs w:val="25"/>
        </w:rPr>
        <w:footnoteRef/>
      </w:r>
      <w:r w:rsidRPr="006209F7">
        <w:rPr>
          <w:sz w:val="25"/>
          <w:szCs w:val="25"/>
          <w:lang w:val="es-US"/>
        </w:rPr>
        <w:t xml:space="preserve"> Recuperación se define como</w:t>
      </w:r>
      <w:proofErr w:type="gramStart"/>
      <w:r w:rsidRPr="006209F7">
        <w:rPr>
          <w:sz w:val="25"/>
          <w:szCs w:val="25"/>
          <w:lang w:val="es-US"/>
        </w:rPr>
        <w:t>:  (</w:t>
      </w:r>
      <w:proofErr w:type="gramEnd"/>
      <w:r w:rsidRPr="006209F7">
        <w:rPr>
          <w:sz w:val="25"/>
          <w:szCs w:val="25"/>
          <w:lang w:val="es-US"/>
        </w:rPr>
        <w:t xml:space="preserve">1) reducción de la fiebre con el uso de medicinas para la </w:t>
      </w:r>
      <w:r>
        <w:rPr>
          <w:sz w:val="25"/>
          <w:szCs w:val="25"/>
          <w:lang w:val="es-US"/>
        </w:rPr>
        <w:t>reducción de fiebre</w:t>
      </w:r>
      <w:r w:rsidRPr="006209F7">
        <w:rPr>
          <w:sz w:val="25"/>
          <w:szCs w:val="25"/>
          <w:lang w:val="es-US"/>
        </w:rPr>
        <w:t>;</w:t>
      </w:r>
      <w:r>
        <w:rPr>
          <w:sz w:val="25"/>
          <w:szCs w:val="25"/>
          <w:lang w:val="es-US"/>
        </w:rPr>
        <w:t xml:space="preserve"> y</w:t>
      </w:r>
      <w:r w:rsidRPr="006209F7">
        <w:rPr>
          <w:sz w:val="25"/>
          <w:szCs w:val="25"/>
          <w:lang w:val="es-US"/>
        </w:rPr>
        <w:t xml:space="preserve"> (2) </w:t>
      </w:r>
      <w:r>
        <w:rPr>
          <w:sz w:val="25"/>
          <w:szCs w:val="25"/>
          <w:lang w:val="es-US"/>
        </w:rPr>
        <w:t>mejora en los síntomas respiratorios</w:t>
      </w:r>
      <w:r w:rsidRPr="006209F7">
        <w:rPr>
          <w:sz w:val="25"/>
          <w:szCs w:val="25"/>
          <w:lang w:val="es-US"/>
        </w:rPr>
        <w:t xml:space="preserve"> (</w:t>
      </w:r>
      <w:r>
        <w:rPr>
          <w:sz w:val="25"/>
          <w:szCs w:val="25"/>
          <w:lang w:val="es-US"/>
        </w:rPr>
        <w:t>como la tos, falta de aliento</w:t>
      </w:r>
      <w:r w:rsidRPr="006209F7">
        <w:rPr>
          <w:sz w:val="25"/>
          <w:szCs w:val="25"/>
          <w:lang w:val="es-US"/>
        </w:rPr>
        <w:t>).</w:t>
      </w:r>
    </w:p>
  </w:footnote>
  <w:footnote w:id="3">
    <w:p w14:paraId="453E2DB6" w14:textId="09E2DE0A" w:rsidR="00925CDD" w:rsidRPr="007E40FB" w:rsidRDefault="00925CDD">
      <w:pPr>
        <w:pStyle w:val="FootnoteText"/>
        <w:rPr>
          <w:lang w:val="es-US"/>
        </w:rPr>
      </w:pPr>
      <w:r w:rsidRPr="007E40FB">
        <w:rPr>
          <w:rStyle w:val="FootnoteReference"/>
          <w:color w:val="FF0000"/>
        </w:rPr>
        <w:footnoteRef/>
      </w:r>
      <w:r w:rsidRPr="007E40FB">
        <w:rPr>
          <w:color w:val="FF0000"/>
          <w:lang w:val="es-US"/>
        </w:rPr>
        <w:t xml:space="preserve"> La evaluación de la temperatura implica numerosos y difíciles problemas legales. Este apéndice no representa una discusión exhaustiva de todos esos temas. Su objetivo es proporcionar una orientación básica a los contratistas que podrían estar realizando evaluaciones de la salud. Los contratistas deben consultar con un asesor legal antes de implementar un programa de evaluación.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3784"/>
    <w:multiLevelType w:val="hybridMultilevel"/>
    <w:tmpl w:val="19A8AE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E3655"/>
    <w:multiLevelType w:val="hybridMultilevel"/>
    <w:tmpl w:val="21F29F4E"/>
    <w:lvl w:ilvl="0" w:tplc="AFB8B5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91D75"/>
    <w:multiLevelType w:val="hybridMultilevel"/>
    <w:tmpl w:val="AEF8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C1CF7"/>
    <w:multiLevelType w:val="hybridMultilevel"/>
    <w:tmpl w:val="BDBC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87D43"/>
    <w:multiLevelType w:val="hybridMultilevel"/>
    <w:tmpl w:val="9A76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A5337"/>
    <w:multiLevelType w:val="hybridMultilevel"/>
    <w:tmpl w:val="4AAA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945B4"/>
    <w:multiLevelType w:val="hybridMultilevel"/>
    <w:tmpl w:val="75B63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139D9"/>
    <w:multiLevelType w:val="hybridMultilevel"/>
    <w:tmpl w:val="D4E6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805FC"/>
    <w:multiLevelType w:val="hybridMultilevel"/>
    <w:tmpl w:val="B85C5844"/>
    <w:lvl w:ilvl="0" w:tplc="AFB8B5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752C2"/>
    <w:multiLevelType w:val="hybridMultilevel"/>
    <w:tmpl w:val="7A940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B4F1D"/>
    <w:multiLevelType w:val="hybridMultilevel"/>
    <w:tmpl w:val="8B525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01B43"/>
    <w:multiLevelType w:val="hybridMultilevel"/>
    <w:tmpl w:val="1BDC0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E7279"/>
    <w:multiLevelType w:val="hybridMultilevel"/>
    <w:tmpl w:val="AC1E7AAA"/>
    <w:lvl w:ilvl="0" w:tplc="AFB8B5C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A09C6"/>
    <w:multiLevelType w:val="hybridMultilevel"/>
    <w:tmpl w:val="5D78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C46E2"/>
    <w:multiLevelType w:val="hybridMultilevel"/>
    <w:tmpl w:val="C37E4D08"/>
    <w:lvl w:ilvl="0" w:tplc="AFB8B5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965DA"/>
    <w:multiLevelType w:val="hybridMultilevel"/>
    <w:tmpl w:val="4F40C5FE"/>
    <w:lvl w:ilvl="0" w:tplc="AFB8B5C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D16D1"/>
    <w:multiLevelType w:val="hybridMultilevel"/>
    <w:tmpl w:val="6AEEAF16"/>
    <w:lvl w:ilvl="0" w:tplc="04090001">
      <w:start w:val="1"/>
      <w:numFmt w:val="bullet"/>
      <w:lvlText w:val=""/>
      <w:lvlJc w:val="left"/>
      <w:pPr>
        <w:ind w:left="720" w:hanging="360"/>
      </w:pPr>
      <w:rPr>
        <w:rFonts w:ascii="Symbol" w:hAnsi="Symbol" w:hint="default"/>
      </w:rPr>
    </w:lvl>
    <w:lvl w:ilvl="1" w:tplc="694882D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D624B"/>
    <w:multiLevelType w:val="hybridMultilevel"/>
    <w:tmpl w:val="4DB48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254BD"/>
    <w:multiLevelType w:val="hybridMultilevel"/>
    <w:tmpl w:val="4292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D6953"/>
    <w:multiLevelType w:val="hybridMultilevel"/>
    <w:tmpl w:val="B3426C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746B0"/>
    <w:multiLevelType w:val="hybridMultilevel"/>
    <w:tmpl w:val="176866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15BF5"/>
    <w:multiLevelType w:val="hybridMultilevel"/>
    <w:tmpl w:val="2B2EE6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98187D"/>
    <w:multiLevelType w:val="hybridMultilevel"/>
    <w:tmpl w:val="AC1E97F6"/>
    <w:lvl w:ilvl="0" w:tplc="AFB8B5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16CE0"/>
    <w:multiLevelType w:val="hybridMultilevel"/>
    <w:tmpl w:val="87D8E742"/>
    <w:lvl w:ilvl="0" w:tplc="04090001">
      <w:start w:val="1"/>
      <w:numFmt w:val="bullet"/>
      <w:lvlText w:val=""/>
      <w:lvlJc w:val="left"/>
      <w:pPr>
        <w:ind w:left="720" w:hanging="360"/>
      </w:pPr>
      <w:rPr>
        <w:rFonts w:ascii="Symbol" w:hAnsi="Symbol" w:hint="default"/>
      </w:rPr>
    </w:lvl>
    <w:lvl w:ilvl="1" w:tplc="569C1B68">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2F2AD7"/>
    <w:multiLevelType w:val="hybridMultilevel"/>
    <w:tmpl w:val="57C6C5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C3F3D"/>
    <w:multiLevelType w:val="hybridMultilevel"/>
    <w:tmpl w:val="6C12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716B9"/>
    <w:multiLevelType w:val="hybridMultilevel"/>
    <w:tmpl w:val="F9888C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4F1FD3"/>
    <w:multiLevelType w:val="hybridMultilevel"/>
    <w:tmpl w:val="50A896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D4626"/>
    <w:multiLevelType w:val="hybridMultilevel"/>
    <w:tmpl w:val="E8A0EA70"/>
    <w:lvl w:ilvl="0" w:tplc="0EB22E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F1A41"/>
    <w:multiLevelType w:val="hybridMultilevel"/>
    <w:tmpl w:val="EE5AA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A769A2"/>
    <w:multiLevelType w:val="hybridMultilevel"/>
    <w:tmpl w:val="76369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CE769E"/>
    <w:multiLevelType w:val="hybridMultilevel"/>
    <w:tmpl w:val="2B0C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D322F2"/>
    <w:multiLevelType w:val="hybridMultilevel"/>
    <w:tmpl w:val="B0842548"/>
    <w:lvl w:ilvl="0" w:tplc="04090001">
      <w:start w:val="1"/>
      <w:numFmt w:val="bullet"/>
      <w:lvlText w:val=""/>
      <w:lvlJc w:val="left"/>
      <w:pPr>
        <w:ind w:left="720" w:hanging="360"/>
      </w:pPr>
      <w:rPr>
        <w:rFonts w:ascii="Symbol" w:hAnsi="Symbol" w:hint="default"/>
      </w:rPr>
    </w:lvl>
    <w:lvl w:ilvl="1" w:tplc="694882D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161CDE"/>
    <w:multiLevelType w:val="hybridMultilevel"/>
    <w:tmpl w:val="156C251E"/>
    <w:lvl w:ilvl="0" w:tplc="AFB8B5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29732A"/>
    <w:multiLevelType w:val="hybridMultilevel"/>
    <w:tmpl w:val="D06C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AF38E6"/>
    <w:multiLevelType w:val="hybridMultilevel"/>
    <w:tmpl w:val="16B8DB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D5690"/>
    <w:multiLevelType w:val="hybridMultilevel"/>
    <w:tmpl w:val="44CCB4B2"/>
    <w:lvl w:ilvl="0" w:tplc="0EB22E6A">
      <w:start w:val="1"/>
      <w:numFmt w:val="bullet"/>
      <w:lvlText w:val=""/>
      <w:lvlJc w:val="left"/>
      <w:pPr>
        <w:ind w:left="720" w:hanging="360"/>
      </w:pPr>
      <w:rPr>
        <w:rFonts w:ascii="Symbol" w:hAnsi="Symbol" w:hint="default"/>
      </w:rPr>
    </w:lvl>
    <w:lvl w:ilvl="1" w:tplc="E9D883A0" w:tentative="1">
      <w:start w:val="1"/>
      <w:numFmt w:val="bullet"/>
      <w:lvlText w:val="o"/>
      <w:lvlJc w:val="left"/>
      <w:pPr>
        <w:ind w:left="1440" w:hanging="360"/>
      </w:pPr>
      <w:rPr>
        <w:rFonts w:ascii="Courier New" w:hAnsi="Courier New" w:cs="Courier New" w:hint="default"/>
      </w:rPr>
    </w:lvl>
    <w:lvl w:ilvl="2" w:tplc="F75669AC" w:tentative="1">
      <w:start w:val="1"/>
      <w:numFmt w:val="bullet"/>
      <w:lvlText w:val=""/>
      <w:lvlJc w:val="left"/>
      <w:pPr>
        <w:ind w:left="2160" w:hanging="360"/>
      </w:pPr>
      <w:rPr>
        <w:rFonts w:ascii="Wingdings" w:hAnsi="Wingdings" w:hint="default"/>
      </w:rPr>
    </w:lvl>
    <w:lvl w:ilvl="3" w:tplc="4DA8880E" w:tentative="1">
      <w:start w:val="1"/>
      <w:numFmt w:val="bullet"/>
      <w:lvlText w:val=""/>
      <w:lvlJc w:val="left"/>
      <w:pPr>
        <w:ind w:left="2880" w:hanging="360"/>
      </w:pPr>
      <w:rPr>
        <w:rFonts w:ascii="Symbol" w:hAnsi="Symbol" w:hint="default"/>
      </w:rPr>
    </w:lvl>
    <w:lvl w:ilvl="4" w:tplc="F36AEC8E" w:tentative="1">
      <w:start w:val="1"/>
      <w:numFmt w:val="bullet"/>
      <w:lvlText w:val="o"/>
      <w:lvlJc w:val="left"/>
      <w:pPr>
        <w:ind w:left="3600" w:hanging="360"/>
      </w:pPr>
      <w:rPr>
        <w:rFonts w:ascii="Courier New" w:hAnsi="Courier New" w:cs="Courier New" w:hint="default"/>
      </w:rPr>
    </w:lvl>
    <w:lvl w:ilvl="5" w:tplc="85F6B820" w:tentative="1">
      <w:start w:val="1"/>
      <w:numFmt w:val="bullet"/>
      <w:lvlText w:val=""/>
      <w:lvlJc w:val="left"/>
      <w:pPr>
        <w:ind w:left="4320" w:hanging="360"/>
      </w:pPr>
      <w:rPr>
        <w:rFonts w:ascii="Wingdings" w:hAnsi="Wingdings" w:hint="default"/>
      </w:rPr>
    </w:lvl>
    <w:lvl w:ilvl="6" w:tplc="1A162A58" w:tentative="1">
      <w:start w:val="1"/>
      <w:numFmt w:val="bullet"/>
      <w:lvlText w:val=""/>
      <w:lvlJc w:val="left"/>
      <w:pPr>
        <w:ind w:left="5040" w:hanging="360"/>
      </w:pPr>
      <w:rPr>
        <w:rFonts w:ascii="Symbol" w:hAnsi="Symbol" w:hint="default"/>
      </w:rPr>
    </w:lvl>
    <w:lvl w:ilvl="7" w:tplc="E2FC71B4" w:tentative="1">
      <w:start w:val="1"/>
      <w:numFmt w:val="bullet"/>
      <w:lvlText w:val="o"/>
      <w:lvlJc w:val="left"/>
      <w:pPr>
        <w:ind w:left="5760" w:hanging="360"/>
      </w:pPr>
      <w:rPr>
        <w:rFonts w:ascii="Courier New" w:hAnsi="Courier New" w:cs="Courier New" w:hint="default"/>
      </w:rPr>
    </w:lvl>
    <w:lvl w:ilvl="8" w:tplc="6DB08ED6" w:tentative="1">
      <w:start w:val="1"/>
      <w:numFmt w:val="bullet"/>
      <w:lvlText w:val=""/>
      <w:lvlJc w:val="left"/>
      <w:pPr>
        <w:ind w:left="6480" w:hanging="360"/>
      </w:pPr>
      <w:rPr>
        <w:rFonts w:ascii="Wingdings" w:hAnsi="Wingdings" w:hint="default"/>
      </w:rPr>
    </w:lvl>
  </w:abstractNum>
  <w:abstractNum w:abstractNumId="37" w15:restartNumberingAfterBreak="0">
    <w:nsid w:val="7EE4481E"/>
    <w:multiLevelType w:val="hybridMultilevel"/>
    <w:tmpl w:val="C404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6"/>
  </w:num>
  <w:num w:numId="3">
    <w:abstractNumId w:val="25"/>
  </w:num>
  <w:num w:numId="4">
    <w:abstractNumId w:val="2"/>
  </w:num>
  <w:num w:numId="5">
    <w:abstractNumId w:val="34"/>
  </w:num>
  <w:num w:numId="6">
    <w:abstractNumId w:val="37"/>
  </w:num>
  <w:num w:numId="7">
    <w:abstractNumId w:val="21"/>
  </w:num>
  <w:num w:numId="8">
    <w:abstractNumId w:val="31"/>
  </w:num>
  <w:num w:numId="9">
    <w:abstractNumId w:val="35"/>
  </w:num>
  <w:num w:numId="10">
    <w:abstractNumId w:val="24"/>
  </w:num>
  <w:num w:numId="11">
    <w:abstractNumId w:val="5"/>
  </w:num>
  <w:num w:numId="12">
    <w:abstractNumId w:val="8"/>
  </w:num>
  <w:num w:numId="13">
    <w:abstractNumId w:val="15"/>
  </w:num>
  <w:num w:numId="14">
    <w:abstractNumId w:val="33"/>
  </w:num>
  <w:num w:numId="15">
    <w:abstractNumId w:val="22"/>
  </w:num>
  <w:num w:numId="16">
    <w:abstractNumId w:val="14"/>
  </w:num>
  <w:num w:numId="17">
    <w:abstractNumId w:val="1"/>
  </w:num>
  <w:num w:numId="18">
    <w:abstractNumId w:val="23"/>
  </w:num>
  <w:num w:numId="19">
    <w:abstractNumId w:val="9"/>
  </w:num>
  <w:num w:numId="20">
    <w:abstractNumId w:val="10"/>
  </w:num>
  <w:num w:numId="21">
    <w:abstractNumId w:val="7"/>
  </w:num>
  <w:num w:numId="22">
    <w:abstractNumId w:val="19"/>
  </w:num>
  <w:num w:numId="23">
    <w:abstractNumId w:val="11"/>
  </w:num>
  <w:num w:numId="24">
    <w:abstractNumId w:val="0"/>
  </w:num>
  <w:num w:numId="25">
    <w:abstractNumId w:val="32"/>
  </w:num>
  <w:num w:numId="26">
    <w:abstractNumId w:val="30"/>
  </w:num>
  <w:num w:numId="27">
    <w:abstractNumId w:val="28"/>
  </w:num>
  <w:num w:numId="28">
    <w:abstractNumId w:val="29"/>
  </w:num>
  <w:num w:numId="29">
    <w:abstractNumId w:val="26"/>
  </w:num>
  <w:num w:numId="30">
    <w:abstractNumId w:val="4"/>
  </w:num>
  <w:num w:numId="31">
    <w:abstractNumId w:val="27"/>
  </w:num>
  <w:num w:numId="32">
    <w:abstractNumId w:val="20"/>
  </w:num>
  <w:num w:numId="33">
    <w:abstractNumId w:val="13"/>
  </w:num>
  <w:num w:numId="34">
    <w:abstractNumId w:val="6"/>
  </w:num>
  <w:num w:numId="35">
    <w:abstractNumId w:val="17"/>
  </w:num>
  <w:num w:numId="36">
    <w:abstractNumId w:val="12"/>
  </w:num>
  <w:num w:numId="37">
    <w:abstractNumId w:val="3"/>
  </w:num>
  <w:num w:numId="3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535"/>
    <w:rsid w:val="00084505"/>
    <w:rsid w:val="000E0E75"/>
    <w:rsid w:val="00111270"/>
    <w:rsid w:val="00131001"/>
    <w:rsid w:val="001D0F93"/>
    <w:rsid w:val="001E567E"/>
    <w:rsid w:val="00274212"/>
    <w:rsid w:val="00334BCC"/>
    <w:rsid w:val="003652C8"/>
    <w:rsid w:val="003B33AB"/>
    <w:rsid w:val="003E7267"/>
    <w:rsid w:val="00407F90"/>
    <w:rsid w:val="0046347A"/>
    <w:rsid w:val="00463586"/>
    <w:rsid w:val="004C7414"/>
    <w:rsid w:val="004E7AE9"/>
    <w:rsid w:val="004F4D8A"/>
    <w:rsid w:val="00506B25"/>
    <w:rsid w:val="00536498"/>
    <w:rsid w:val="00536721"/>
    <w:rsid w:val="005B639F"/>
    <w:rsid w:val="005D27CD"/>
    <w:rsid w:val="006209F7"/>
    <w:rsid w:val="00681F35"/>
    <w:rsid w:val="00684F10"/>
    <w:rsid w:val="006C67FA"/>
    <w:rsid w:val="006D3248"/>
    <w:rsid w:val="006D4540"/>
    <w:rsid w:val="0071367C"/>
    <w:rsid w:val="007201F9"/>
    <w:rsid w:val="0073772C"/>
    <w:rsid w:val="0077086C"/>
    <w:rsid w:val="00776F9D"/>
    <w:rsid w:val="007863FD"/>
    <w:rsid w:val="007A28F2"/>
    <w:rsid w:val="007E40FB"/>
    <w:rsid w:val="00803C18"/>
    <w:rsid w:val="00854B96"/>
    <w:rsid w:val="0085589D"/>
    <w:rsid w:val="0085776C"/>
    <w:rsid w:val="00862F4D"/>
    <w:rsid w:val="00891585"/>
    <w:rsid w:val="008D0120"/>
    <w:rsid w:val="008F3272"/>
    <w:rsid w:val="00922EF7"/>
    <w:rsid w:val="00925CDD"/>
    <w:rsid w:val="009558BD"/>
    <w:rsid w:val="009713EB"/>
    <w:rsid w:val="00982234"/>
    <w:rsid w:val="009A1745"/>
    <w:rsid w:val="009B50F4"/>
    <w:rsid w:val="009E4CC1"/>
    <w:rsid w:val="00A018AC"/>
    <w:rsid w:val="00A2589F"/>
    <w:rsid w:val="00A63D29"/>
    <w:rsid w:val="00AF0EFA"/>
    <w:rsid w:val="00B0249F"/>
    <w:rsid w:val="00B0640E"/>
    <w:rsid w:val="00B06693"/>
    <w:rsid w:val="00B27D2E"/>
    <w:rsid w:val="00B60461"/>
    <w:rsid w:val="00C420CB"/>
    <w:rsid w:val="00C5772D"/>
    <w:rsid w:val="00CA2BE5"/>
    <w:rsid w:val="00CB6A8B"/>
    <w:rsid w:val="00CF0B56"/>
    <w:rsid w:val="00D03DD0"/>
    <w:rsid w:val="00D061D7"/>
    <w:rsid w:val="00D36055"/>
    <w:rsid w:val="00D459D8"/>
    <w:rsid w:val="00D5148C"/>
    <w:rsid w:val="00D806B7"/>
    <w:rsid w:val="00DA2AB3"/>
    <w:rsid w:val="00DD4D02"/>
    <w:rsid w:val="00E47BE6"/>
    <w:rsid w:val="00EA7535"/>
    <w:rsid w:val="00F94CD0"/>
    <w:rsid w:val="00FC20E3"/>
    <w:rsid w:val="0304868E"/>
    <w:rsid w:val="032DD91F"/>
    <w:rsid w:val="045D7A0A"/>
    <w:rsid w:val="04B6F83A"/>
    <w:rsid w:val="04D2E89E"/>
    <w:rsid w:val="04DD6CF4"/>
    <w:rsid w:val="05872544"/>
    <w:rsid w:val="05925576"/>
    <w:rsid w:val="0640220A"/>
    <w:rsid w:val="075707AF"/>
    <w:rsid w:val="080ED638"/>
    <w:rsid w:val="08E3D6FD"/>
    <w:rsid w:val="0936D081"/>
    <w:rsid w:val="0A9A2A06"/>
    <w:rsid w:val="0B0B70D4"/>
    <w:rsid w:val="0B411619"/>
    <w:rsid w:val="0CE3394F"/>
    <w:rsid w:val="105E067B"/>
    <w:rsid w:val="14AD35F6"/>
    <w:rsid w:val="14CD6507"/>
    <w:rsid w:val="17D6E86D"/>
    <w:rsid w:val="180CCED0"/>
    <w:rsid w:val="18711D13"/>
    <w:rsid w:val="1967A804"/>
    <w:rsid w:val="198C571C"/>
    <w:rsid w:val="1B74F9E4"/>
    <w:rsid w:val="1D0416C3"/>
    <w:rsid w:val="1D4A4B8C"/>
    <w:rsid w:val="1DA82FE6"/>
    <w:rsid w:val="1E9A8A4F"/>
    <w:rsid w:val="1ED251A5"/>
    <w:rsid w:val="2087EE4C"/>
    <w:rsid w:val="22AFF941"/>
    <w:rsid w:val="24211ADA"/>
    <w:rsid w:val="2617CB6F"/>
    <w:rsid w:val="278FC6BF"/>
    <w:rsid w:val="2857C31A"/>
    <w:rsid w:val="285D1F7F"/>
    <w:rsid w:val="2B547DCB"/>
    <w:rsid w:val="2B5E7AEE"/>
    <w:rsid w:val="2C7ED3B7"/>
    <w:rsid w:val="2D383BAA"/>
    <w:rsid w:val="2D5F45DA"/>
    <w:rsid w:val="2D74CA39"/>
    <w:rsid w:val="2DF28C0E"/>
    <w:rsid w:val="2E6DBE54"/>
    <w:rsid w:val="309FB605"/>
    <w:rsid w:val="31758184"/>
    <w:rsid w:val="3250136C"/>
    <w:rsid w:val="326C3443"/>
    <w:rsid w:val="34EA7D1C"/>
    <w:rsid w:val="357A016B"/>
    <w:rsid w:val="358C1674"/>
    <w:rsid w:val="36141FA6"/>
    <w:rsid w:val="388B2797"/>
    <w:rsid w:val="3A59D7B9"/>
    <w:rsid w:val="3BBD76AB"/>
    <w:rsid w:val="3BFAB950"/>
    <w:rsid w:val="3C18158E"/>
    <w:rsid w:val="3C7CC8D5"/>
    <w:rsid w:val="3D8A31B0"/>
    <w:rsid w:val="3E53D4A0"/>
    <w:rsid w:val="40D438DC"/>
    <w:rsid w:val="42C86C07"/>
    <w:rsid w:val="455F3D10"/>
    <w:rsid w:val="45ED4241"/>
    <w:rsid w:val="460E10B2"/>
    <w:rsid w:val="4612D6F1"/>
    <w:rsid w:val="463C49AD"/>
    <w:rsid w:val="46B39A40"/>
    <w:rsid w:val="4903D182"/>
    <w:rsid w:val="4AADC158"/>
    <w:rsid w:val="4B667DFF"/>
    <w:rsid w:val="4BE6D118"/>
    <w:rsid w:val="4C2612E5"/>
    <w:rsid w:val="4E7050E3"/>
    <w:rsid w:val="5024D4E1"/>
    <w:rsid w:val="5142A829"/>
    <w:rsid w:val="5303AE61"/>
    <w:rsid w:val="5358D646"/>
    <w:rsid w:val="56704920"/>
    <w:rsid w:val="5793F6BE"/>
    <w:rsid w:val="5C776FB4"/>
    <w:rsid w:val="5E4235C4"/>
    <w:rsid w:val="5F5A4A86"/>
    <w:rsid w:val="5FFDB439"/>
    <w:rsid w:val="65516CE1"/>
    <w:rsid w:val="669B94C5"/>
    <w:rsid w:val="688EAD46"/>
    <w:rsid w:val="6AC6DB3E"/>
    <w:rsid w:val="6C012B09"/>
    <w:rsid w:val="6C1D78BF"/>
    <w:rsid w:val="6CF9EF30"/>
    <w:rsid w:val="6CFD52E7"/>
    <w:rsid w:val="6D808D23"/>
    <w:rsid w:val="6E967C5E"/>
    <w:rsid w:val="6F5D3F7F"/>
    <w:rsid w:val="6F8EF822"/>
    <w:rsid w:val="703ACAB1"/>
    <w:rsid w:val="709DA158"/>
    <w:rsid w:val="7229CD87"/>
    <w:rsid w:val="7271916E"/>
    <w:rsid w:val="7427C1D1"/>
    <w:rsid w:val="745E877E"/>
    <w:rsid w:val="765C10EF"/>
    <w:rsid w:val="766AD301"/>
    <w:rsid w:val="779CD309"/>
    <w:rsid w:val="78071DC7"/>
    <w:rsid w:val="7836BD7A"/>
    <w:rsid w:val="7895186E"/>
    <w:rsid w:val="7AA8FF48"/>
    <w:rsid w:val="7BFD2571"/>
    <w:rsid w:val="7CF9F445"/>
    <w:rsid w:val="7D7DBB61"/>
    <w:rsid w:val="7DCFDFF3"/>
    <w:rsid w:val="7E138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AE83"/>
  <w15:docId w15:val="{D23C6AEB-7E75-4BE3-9874-CCFACC3C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793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7932"/>
    <w:pPr>
      <w:widowControl w:val="0"/>
      <w:spacing w:after="240"/>
      <w:ind w:firstLine="720"/>
    </w:pPr>
  </w:style>
  <w:style w:type="character" w:customStyle="1" w:styleId="BodyTextChar">
    <w:name w:val="Body Text Char"/>
    <w:basedOn w:val="DefaultParagraphFont"/>
    <w:link w:val="BodyText"/>
    <w:rsid w:val="00062435"/>
    <w:rPr>
      <w:rFonts w:ascii="Times New Roman" w:hAnsi="Times New Roman" w:cs="Times New Roman"/>
      <w:sz w:val="24"/>
      <w:szCs w:val="24"/>
    </w:rPr>
  </w:style>
  <w:style w:type="paragraph" w:customStyle="1" w:styleId="BodyTextContinued">
    <w:name w:val="Body Text Continued"/>
    <w:basedOn w:val="BodyText"/>
    <w:next w:val="BodyText"/>
    <w:rsid w:val="00197932"/>
    <w:pPr>
      <w:ind w:firstLine="0"/>
    </w:pPr>
    <w:rPr>
      <w:szCs w:val="20"/>
    </w:rPr>
  </w:style>
  <w:style w:type="paragraph" w:styleId="Quote">
    <w:name w:val="Quote"/>
    <w:basedOn w:val="Normal"/>
    <w:next w:val="BodyTextContinued"/>
    <w:link w:val="QuoteChar"/>
    <w:qFormat/>
    <w:rsid w:val="00197932"/>
    <w:pPr>
      <w:spacing w:after="240"/>
      <w:ind w:left="1440" w:right="1440"/>
    </w:pPr>
    <w:rPr>
      <w:szCs w:val="20"/>
    </w:rPr>
  </w:style>
  <w:style w:type="character" w:customStyle="1" w:styleId="QuoteChar">
    <w:name w:val="Quote Char"/>
    <w:basedOn w:val="DefaultParagraphFont"/>
    <w:link w:val="Quote"/>
    <w:rsid w:val="00062435"/>
    <w:rPr>
      <w:rFonts w:ascii="Times New Roman" w:hAnsi="Times New Roman" w:cs="Times New Roman"/>
      <w:sz w:val="24"/>
      <w:szCs w:val="20"/>
    </w:rPr>
  </w:style>
  <w:style w:type="paragraph" w:styleId="Header">
    <w:name w:val="header"/>
    <w:basedOn w:val="Normal"/>
    <w:link w:val="HeaderChar"/>
    <w:rsid w:val="00197932"/>
    <w:pPr>
      <w:tabs>
        <w:tab w:val="center" w:pos="4680"/>
        <w:tab w:val="right" w:pos="9360"/>
      </w:tabs>
    </w:pPr>
  </w:style>
  <w:style w:type="character" w:customStyle="1" w:styleId="HeaderChar">
    <w:name w:val="Header Char"/>
    <w:basedOn w:val="DefaultParagraphFont"/>
    <w:link w:val="Header"/>
    <w:rsid w:val="00062435"/>
    <w:rPr>
      <w:rFonts w:ascii="Times New Roman" w:hAnsi="Times New Roman" w:cs="Times New Roman"/>
      <w:sz w:val="24"/>
      <w:szCs w:val="24"/>
    </w:rPr>
  </w:style>
  <w:style w:type="paragraph" w:styleId="Footer">
    <w:name w:val="footer"/>
    <w:basedOn w:val="Normal"/>
    <w:link w:val="FooterChar"/>
    <w:uiPriority w:val="99"/>
    <w:rsid w:val="00197932"/>
    <w:pPr>
      <w:tabs>
        <w:tab w:val="center" w:pos="4680"/>
        <w:tab w:val="right" w:pos="9360"/>
      </w:tabs>
    </w:pPr>
  </w:style>
  <w:style w:type="character" w:customStyle="1" w:styleId="FooterChar">
    <w:name w:val="Footer Char"/>
    <w:basedOn w:val="DefaultParagraphFont"/>
    <w:link w:val="Footer"/>
    <w:uiPriority w:val="99"/>
    <w:rsid w:val="00062435"/>
    <w:rPr>
      <w:rFonts w:ascii="Times New Roman" w:hAnsi="Times New Roman" w:cs="Times New Roman"/>
      <w:sz w:val="24"/>
      <w:szCs w:val="24"/>
    </w:rPr>
  </w:style>
  <w:style w:type="character" w:styleId="PageNumber">
    <w:name w:val="page number"/>
    <w:basedOn w:val="DefaultParagraphFont"/>
    <w:rsid w:val="00197932"/>
  </w:style>
  <w:style w:type="paragraph" w:styleId="ListParagraph">
    <w:name w:val="List Paragraph"/>
    <w:basedOn w:val="Normal"/>
    <w:uiPriority w:val="34"/>
    <w:qFormat/>
    <w:rsid w:val="007F1B0A"/>
    <w:pPr>
      <w:ind w:left="720"/>
      <w:contextualSpacing/>
    </w:pPr>
  </w:style>
  <w:style w:type="paragraph" w:styleId="IntenseQuote">
    <w:name w:val="Intense Quote"/>
    <w:basedOn w:val="Normal"/>
    <w:next w:val="Normal"/>
    <w:link w:val="IntenseQuoteChar"/>
    <w:uiPriority w:val="30"/>
    <w:qFormat/>
    <w:rsid w:val="000209B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209BF"/>
    <w:rPr>
      <w:rFonts w:ascii="Times New Roman" w:hAnsi="Times New Roman" w:cs="Times New Roman"/>
      <w:i/>
      <w:iCs/>
      <w:color w:val="4472C4" w:themeColor="accent1"/>
      <w:sz w:val="24"/>
      <w:szCs w:val="24"/>
    </w:rPr>
  </w:style>
  <w:style w:type="character" w:styleId="Hyperlink">
    <w:name w:val="Hyperlink"/>
    <w:basedOn w:val="DefaultParagraphFont"/>
    <w:uiPriority w:val="99"/>
    <w:unhideWhenUsed/>
    <w:rsid w:val="008959C5"/>
    <w:rPr>
      <w:color w:val="0563C1" w:themeColor="hyperlink"/>
      <w:u w:val="single"/>
    </w:rPr>
  </w:style>
  <w:style w:type="paragraph" w:styleId="NormalWeb">
    <w:name w:val="Normal (Web)"/>
    <w:basedOn w:val="Normal"/>
    <w:uiPriority w:val="99"/>
    <w:unhideWhenUsed/>
    <w:rsid w:val="008959C5"/>
    <w:pPr>
      <w:spacing w:before="100" w:beforeAutospacing="1" w:after="100" w:afterAutospacing="1"/>
    </w:pPr>
    <w:rPr>
      <w:rFonts w:eastAsiaTheme="minorHAnsi"/>
    </w:rPr>
  </w:style>
  <w:style w:type="paragraph" w:styleId="FootnoteText">
    <w:name w:val="footnote text"/>
    <w:basedOn w:val="Normal"/>
    <w:link w:val="FootnoteTextChar"/>
    <w:uiPriority w:val="99"/>
    <w:semiHidden/>
    <w:unhideWhenUsed/>
    <w:rsid w:val="008959C5"/>
    <w:rPr>
      <w:rFonts w:eastAsiaTheme="minorHAnsi"/>
      <w:sz w:val="20"/>
      <w:szCs w:val="20"/>
    </w:rPr>
  </w:style>
  <w:style w:type="character" w:customStyle="1" w:styleId="FootnoteTextChar">
    <w:name w:val="Footnote Text Char"/>
    <w:basedOn w:val="DefaultParagraphFont"/>
    <w:link w:val="FootnoteText"/>
    <w:uiPriority w:val="99"/>
    <w:semiHidden/>
    <w:rsid w:val="008959C5"/>
    <w:rPr>
      <w:rFonts w:ascii="Times New Roman" w:eastAsiaTheme="minorHAnsi" w:hAnsi="Times New Roman" w:cs="Times New Roman"/>
      <w:sz w:val="20"/>
      <w:szCs w:val="20"/>
    </w:rPr>
  </w:style>
  <w:style w:type="character" w:styleId="FootnoteReference">
    <w:name w:val="footnote reference"/>
    <w:basedOn w:val="DefaultParagraphFont"/>
    <w:uiPriority w:val="99"/>
    <w:semiHidden/>
    <w:unhideWhenUsed/>
    <w:rsid w:val="008959C5"/>
    <w:rPr>
      <w:vertAlign w:val="superscript"/>
    </w:rPr>
  </w:style>
  <w:style w:type="character" w:customStyle="1" w:styleId="zzmpTrailerItem">
    <w:name w:val="zzmpTrailerItem"/>
    <w:basedOn w:val="DefaultParagraphFont"/>
    <w:rsid w:val="00A45D0C"/>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EF75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5DE"/>
    <w:rPr>
      <w:rFonts w:ascii="Segoe UI" w:hAnsi="Segoe UI" w:cs="Segoe UI"/>
      <w:sz w:val="18"/>
      <w:szCs w:val="18"/>
    </w:rPr>
  </w:style>
  <w:style w:type="character" w:styleId="CommentReference">
    <w:name w:val="annotation reference"/>
    <w:basedOn w:val="DefaultParagraphFont"/>
    <w:uiPriority w:val="99"/>
    <w:semiHidden/>
    <w:unhideWhenUsed/>
    <w:rsid w:val="009A1E9D"/>
    <w:rPr>
      <w:sz w:val="16"/>
      <w:szCs w:val="16"/>
    </w:rPr>
  </w:style>
  <w:style w:type="paragraph" w:styleId="CommentText">
    <w:name w:val="annotation text"/>
    <w:basedOn w:val="Normal"/>
    <w:link w:val="CommentTextChar"/>
    <w:uiPriority w:val="99"/>
    <w:semiHidden/>
    <w:unhideWhenUsed/>
    <w:rsid w:val="009A1E9D"/>
    <w:rPr>
      <w:sz w:val="20"/>
      <w:szCs w:val="20"/>
    </w:rPr>
  </w:style>
  <w:style w:type="character" w:customStyle="1" w:styleId="CommentTextChar">
    <w:name w:val="Comment Text Char"/>
    <w:basedOn w:val="DefaultParagraphFont"/>
    <w:link w:val="CommentText"/>
    <w:uiPriority w:val="99"/>
    <w:semiHidden/>
    <w:rsid w:val="009A1E9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coronavirus/2019-ncov/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2387E9891C354A8AAB2917C995ACC1" ma:contentTypeVersion="8" ma:contentTypeDescription="Create a new document." ma:contentTypeScope="" ma:versionID="6aa47576e477c78f470f949695c78641">
  <xsd:schema xmlns:xsd="http://www.w3.org/2001/XMLSchema" xmlns:xs="http://www.w3.org/2001/XMLSchema" xmlns:p="http://schemas.microsoft.com/office/2006/metadata/properties" xmlns:ns2="3d3c913a-d8ad-4b70-9f78-87d189017b2c" xmlns:ns3="68393d1c-e3ae-455b-b819-4918cc1dc81a" targetNamespace="http://schemas.microsoft.com/office/2006/metadata/properties" ma:root="true" ma:fieldsID="9cb62a72eddd21dff8b50a874c319ee7" ns2:_="" ns3:_="">
    <xsd:import namespace="3d3c913a-d8ad-4b70-9f78-87d189017b2c"/>
    <xsd:import namespace="68393d1c-e3ae-455b-b819-4918cc1dc8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c913a-d8ad-4b70-9f78-87d189017b2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393d1c-e3ae-455b-b819-4918cc1dc81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0946E-7A82-42CA-8067-74EFED261AE3}">
  <ds:schemaRefs>
    <ds:schemaRef ds:uri="http://schemas.microsoft.com/sharepoint/v3/contenttype/forms"/>
  </ds:schemaRefs>
</ds:datastoreItem>
</file>

<file path=customXml/itemProps2.xml><?xml version="1.0" encoding="utf-8"?>
<ds:datastoreItem xmlns:ds="http://schemas.openxmlformats.org/officeDocument/2006/customXml" ds:itemID="{162350A9-87A2-45EF-8EF4-E9302BFB0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c913a-d8ad-4b70-9f78-87d189017b2c"/>
    <ds:schemaRef ds:uri="68393d1c-e3ae-455b-b819-4918cc1dc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E06CF-D486-4CC2-A636-9A98FC23D6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9F5BDD-A488-4040-9894-EA7C3D64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6512</Words>
  <Characters>37123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Chimelewski</dc:creator>
  <cp:lastModifiedBy>Brad Sant</cp:lastModifiedBy>
  <cp:revision>3</cp:revision>
  <dcterms:created xsi:type="dcterms:W3CDTF">2020-04-27T16:10:00Z</dcterms:created>
  <dcterms:modified xsi:type="dcterms:W3CDTF">2020-04-27T16:10:00Z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0x010100212387E9891C354A8AAB2917C995ACC1</vt:lpwstr>
  </property>
</Properties>
</file>